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FC" w:rsidRPr="00B778E9" w:rsidRDefault="00261BFC" w:rsidP="00261BFC">
      <w:pPr>
        <w:ind w:firstLine="720"/>
        <w:rPr>
          <w:rFonts w:cs="Traditional Arabic"/>
          <w:b/>
          <w:bCs/>
          <w:i/>
          <w:iCs/>
          <w:sz w:val="24"/>
          <w:szCs w:val="24"/>
          <w:lang w:val="fr-FR"/>
        </w:rPr>
      </w:pPr>
      <w:r w:rsidRPr="00B778E9">
        <w:rPr>
          <w:rFonts w:cs="Traditional Arabic"/>
          <w:sz w:val="24"/>
          <w:szCs w:val="24"/>
          <w:lang w:val="fr-FR"/>
        </w:rPr>
        <w:tab/>
      </w:r>
      <w:r w:rsidRPr="00B778E9">
        <w:rPr>
          <w:rFonts w:cs="Traditional Arabic"/>
          <w:sz w:val="24"/>
          <w:szCs w:val="24"/>
          <w:lang w:val="fr-FR"/>
        </w:rPr>
        <w:tab/>
      </w:r>
      <w:r w:rsidRPr="00B778E9">
        <w:rPr>
          <w:rFonts w:cs="Traditional Arabic"/>
          <w:sz w:val="24"/>
          <w:szCs w:val="24"/>
          <w:lang w:val="fr-FR"/>
        </w:rPr>
        <w:tab/>
      </w:r>
      <w:r w:rsidRPr="00B778E9">
        <w:rPr>
          <w:rFonts w:cs="Traditional Arabic"/>
          <w:sz w:val="24"/>
          <w:szCs w:val="24"/>
          <w:lang w:val="fr-FR"/>
        </w:rPr>
        <w:tab/>
      </w:r>
    </w:p>
    <w:p w:rsidR="00261BFC" w:rsidRPr="00CC210F" w:rsidRDefault="00261BFC" w:rsidP="00D52E56">
      <w:pPr>
        <w:ind w:firstLine="720"/>
        <w:jc w:val="center"/>
        <w:rPr>
          <w:rFonts w:cs="Traditional Arabic"/>
          <w:b/>
          <w:bCs/>
          <w:sz w:val="24"/>
          <w:szCs w:val="24"/>
          <w:lang w:val="fr-FR"/>
        </w:rPr>
      </w:pPr>
      <w:r w:rsidRPr="00CC210F">
        <w:rPr>
          <w:rFonts w:cs="Traditional Arabic"/>
          <w:b/>
          <w:bCs/>
          <w:sz w:val="24"/>
          <w:szCs w:val="24"/>
          <w:lang w:val="fr-FR"/>
        </w:rPr>
        <w:t>196</w:t>
      </w:r>
      <w:r w:rsidR="00D52E56">
        <w:rPr>
          <w:rFonts w:cs="Traditional Arabic"/>
          <w:b/>
          <w:bCs/>
          <w:sz w:val="24"/>
          <w:szCs w:val="24"/>
          <w:lang w:val="fr-FR"/>
        </w:rPr>
        <w:t>5</w:t>
      </w:r>
      <w:r w:rsidRPr="00CC210F">
        <w:rPr>
          <w:rFonts w:cs="Traditional Arabic"/>
          <w:b/>
          <w:bCs/>
          <w:sz w:val="24"/>
          <w:szCs w:val="24"/>
          <w:lang w:val="fr-FR"/>
        </w:rPr>
        <w:t xml:space="preserve"> – 196</w:t>
      </w:r>
      <w:r w:rsidR="00D52E56">
        <w:rPr>
          <w:rFonts w:cs="Traditional Arabic"/>
          <w:b/>
          <w:bCs/>
          <w:sz w:val="24"/>
          <w:szCs w:val="24"/>
          <w:lang w:val="fr-FR"/>
        </w:rPr>
        <w:t>2</w:t>
      </w:r>
      <w:r w:rsidR="00CC210F" w:rsidRPr="00CC210F">
        <w:rPr>
          <w:rFonts w:cs="Traditional Arabic" w:hint="cs"/>
          <w:b/>
          <w:bCs/>
          <w:sz w:val="24"/>
          <w:szCs w:val="24"/>
          <w:rtl/>
          <w:lang w:val="fr-FR"/>
        </w:rPr>
        <w:t xml:space="preserve">المجمع الفاتيكاني الثاني </w:t>
      </w:r>
    </w:p>
    <w:p w:rsidR="00BD782A" w:rsidRPr="00F46086" w:rsidRDefault="00BD782A" w:rsidP="00BD782A">
      <w:pPr>
        <w:bidi/>
        <w:jc w:val="center"/>
        <w:rPr>
          <w:rFonts w:cs="Simplified Arabic"/>
          <w:rtl/>
          <w:lang w:val="fr-FR" w:bidi="ar-LB"/>
        </w:rPr>
      </w:pPr>
      <w:r w:rsidRPr="00F46086">
        <w:rPr>
          <w:rFonts w:cs="Simplified Arabic"/>
          <w:b/>
          <w:bCs/>
          <w:rtl/>
          <w:lang w:val="fr-FR"/>
        </w:rPr>
        <w:t>المجمع الفاتيكاني الثاني: دستور راعوي حول الكنيسة في عالم اليوم "فرح ورجاء": الفصل الأول</w:t>
      </w:r>
      <w:r>
        <w:rPr>
          <w:rFonts w:cs="Simplified Arabic" w:hint="cs"/>
          <w:b/>
          <w:bCs/>
          <w:rtl/>
          <w:lang w:val="fr-FR" w:bidi="ar-LB"/>
        </w:rPr>
        <w:t>، القسم الثاني</w:t>
      </w:r>
    </w:p>
    <w:p w:rsidR="00BD782A" w:rsidRPr="00F46086" w:rsidRDefault="00BD782A" w:rsidP="00BD782A">
      <w:pPr>
        <w:bidi/>
        <w:jc w:val="center"/>
        <w:rPr>
          <w:rFonts w:cs="Simplified Arabic"/>
          <w:b/>
          <w:bCs/>
          <w:rtl/>
          <w:lang w:val="fr-FR"/>
        </w:rPr>
      </w:pPr>
      <w:r w:rsidRPr="00F46086">
        <w:rPr>
          <w:rFonts w:cs="Simplified Arabic"/>
          <w:b/>
          <w:bCs/>
          <w:rtl/>
          <w:lang w:val="fr-FR"/>
        </w:rPr>
        <w:t>"شرف الزواج والعيلة" 47-52</w:t>
      </w:r>
    </w:p>
    <w:p w:rsidR="00261BFC" w:rsidRDefault="00261BFC" w:rsidP="00261BFC">
      <w:pPr>
        <w:bidi/>
        <w:spacing w:before="100" w:beforeAutospacing="1" w:after="100" w:afterAutospacing="1" w:line="240" w:lineRule="auto"/>
        <w:rPr>
          <w:rFonts w:ascii="Simplified Arabic" w:eastAsia="Times New Roman" w:hAnsi="Simplified Arabic" w:cs="Simplified Arabic"/>
          <w:sz w:val="24"/>
          <w:szCs w:val="24"/>
          <w:rtl/>
        </w:rPr>
      </w:pPr>
      <w:r w:rsidRPr="00B778E9">
        <w:rPr>
          <w:rFonts w:ascii="Simplified Arabic" w:eastAsia="Times New Roman" w:hAnsi="Simplified Arabic" w:cs="Simplified Arabic"/>
          <w:b/>
          <w:bCs/>
          <w:sz w:val="24"/>
          <w:szCs w:val="24"/>
          <w:rtl/>
        </w:rPr>
        <w:t xml:space="preserve">القسم الثاني: في بعض المشاكل الأشد إلحاحاً </w:t>
      </w:r>
      <w:r w:rsidRPr="00B778E9">
        <w:rPr>
          <w:rFonts w:ascii="Simplified Arabic" w:eastAsia="Times New Roman" w:hAnsi="Simplified Arabic" w:cs="Simplified Arabic"/>
          <w:b/>
          <w:bCs/>
          <w:sz w:val="24"/>
          <w:szCs w:val="24"/>
          <w:rtl/>
        </w:rPr>
        <w:br/>
        <w:t>مقدمة</w:t>
      </w:r>
      <w:r w:rsidRPr="00B778E9">
        <w:rPr>
          <w:rFonts w:ascii="Simplified Arabic" w:eastAsia="Times New Roman" w:hAnsi="Simplified Arabic" w:cs="Simplified Arabic"/>
          <w:b/>
          <w:bCs/>
          <w:sz w:val="24"/>
          <w:szCs w:val="24"/>
          <w:rtl/>
        </w:rPr>
        <w:br/>
      </w:r>
      <w:bookmarkStart w:id="0" w:name="46"/>
      <w:r w:rsidRPr="00B778E9">
        <w:rPr>
          <w:rFonts w:ascii="Simplified Arabic" w:eastAsia="Times New Roman" w:hAnsi="Simplified Arabic" w:cs="Simplified Arabic"/>
          <w:b/>
          <w:bCs/>
          <w:sz w:val="24"/>
          <w:szCs w:val="24"/>
          <w:rtl/>
        </w:rPr>
        <w:t>46</w:t>
      </w:r>
      <w:bookmarkEnd w:id="0"/>
      <w:r w:rsidRPr="00B778E9">
        <w:rPr>
          <w:rFonts w:ascii="Simplified Arabic" w:eastAsia="Times New Roman" w:hAnsi="Simplified Arabic" w:cs="Simplified Arabic"/>
          <w:b/>
          <w:bCs/>
          <w:sz w:val="24"/>
          <w:szCs w:val="24"/>
          <w:rtl/>
        </w:rPr>
        <w:t>-</w:t>
      </w:r>
      <w:r w:rsidRPr="00B778E9">
        <w:rPr>
          <w:rFonts w:ascii="Simplified Arabic" w:eastAsia="Times New Roman" w:hAnsi="Simplified Arabic" w:cs="Simplified Arabic"/>
          <w:sz w:val="24"/>
          <w:szCs w:val="24"/>
          <w:rtl/>
        </w:rPr>
        <w:t xml:space="preserve"> إن المجمع، بما له من قوة</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مستمدة من نور الإنجيل وخبرة الناس، يلفت إنتباه الجميع إلى بعض مشاكل عصرنا الملحة بصورة خاصة تلك التي تبلغ من الجنس البشري كل</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مبلغ؛ وذلك بعد أن أبان ماهية كرامة الشخص البشري وما هو الدور الفردي والإجتماعي المدعو إلى أن يلعبه في هذا الكون. </w:t>
      </w:r>
      <w:r w:rsidRPr="00B778E9">
        <w:rPr>
          <w:rFonts w:ascii="Simplified Arabic" w:eastAsia="Times New Roman" w:hAnsi="Simplified Arabic" w:cs="Simplified Arabic"/>
          <w:sz w:val="24"/>
          <w:szCs w:val="24"/>
          <w:rtl/>
        </w:rPr>
        <w:br/>
        <w:t>ومن بين تلك المواضيع المتعددة التي تثير</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إهتمام</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الجميع، يسترعي إنتباهنا خاصة، الزواج والعيلة والثقافة، والحياة الإقتصادية والإجتماعية، والحياة السياسية، وتضامن الشعوب والسلام. وإنه لَمن الموافق أن نسلّط على كل موضوع منها، نور المبادىء التي أتانا بها المسيح؛ فيسترشد هكذا المسيحيون ويستنيرالناس في البحث عن حلول تقتضيها هذه المشاكل المتعددة المتشعبة.</w:t>
      </w:r>
    </w:p>
    <w:p w:rsidR="00261BFC" w:rsidRPr="00B778E9" w:rsidRDefault="00261BFC" w:rsidP="00261BFC">
      <w:pPr>
        <w:bidi/>
        <w:spacing w:before="100" w:beforeAutospacing="1" w:after="100" w:afterAutospacing="1" w:line="240" w:lineRule="auto"/>
        <w:jc w:val="center"/>
        <w:rPr>
          <w:rFonts w:ascii="Times New Roman" w:eastAsia="Times New Roman" w:hAnsi="Times New Roman" w:cs="Times New Roman"/>
          <w:sz w:val="24"/>
          <w:szCs w:val="24"/>
        </w:rPr>
      </w:pPr>
      <w:r w:rsidRPr="00B778E9">
        <w:rPr>
          <w:rFonts w:ascii="Simplified Arabic" w:eastAsia="Times New Roman" w:hAnsi="Simplified Arabic" w:cs="Simplified Arabic"/>
          <w:b/>
          <w:bCs/>
          <w:sz w:val="24"/>
          <w:szCs w:val="24"/>
          <w:rtl/>
        </w:rPr>
        <w:t>الفصل الأول: كرامة الزواج والعائلة</w:t>
      </w:r>
    </w:p>
    <w:p w:rsidR="00261BFC" w:rsidRPr="00B778E9" w:rsidRDefault="00261BFC" w:rsidP="00261BFC">
      <w:pPr>
        <w:bidi/>
        <w:spacing w:before="100" w:beforeAutospacing="1" w:after="100" w:afterAutospacing="1" w:line="240" w:lineRule="auto"/>
        <w:rPr>
          <w:rFonts w:ascii="Simplified Arabic" w:eastAsia="Times New Roman" w:hAnsi="Simplified Arabic" w:cs="Simplified Arabic"/>
          <w:sz w:val="24"/>
          <w:szCs w:val="24"/>
        </w:rPr>
      </w:pPr>
      <w:r w:rsidRPr="00B778E9">
        <w:rPr>
          <w:rFonts w:ascii="Simplified Arabic" w:eastAsia="Times New Roman" w:hAnsi="Simplified Arabic" w:cs="Simplified Arabic"/>
          <w:b/>
          <w:bCs/>
          <w:sz w:val="24"/>
          <w:szCs w:val="24"/>
          <w:rtl/>
        </w:rPr>
        <w:t>الزواج والعيلة في عالم اليوم</w:t>
      </w:r>
      <w:r w:rsidRPr="00B778E9">
        <w:rPr>
          <w:rFonts w:ascii="Simplified Arabic" w:eastAsia="Times New Roman" w:hAnsi="Simplified Arabic" w:cs="Simplified Arabic"/>
          <w:b/>
          <w:bCs/>
          <w:sz w:val="24"/>
          <w:szCs w:val="24"/>
          <w:rtl/>
        </w:rPr>
        <w:br/>
      </w:r>
      <w:bookmarkStart w:id="1" w:name="47"/>
      <w:r w:rsidRPr="00B778E9">
        <w:rPr>
          <w:rFonts w:ascii="Simplified Arabic" w:eastAsia="Times New Roman" w:hAnsi="Simplified Arabic" w:cs="Simplified Arabic"/>
          <w:b/>
          <w:bCs/>
          <w:sz w:val="24"/>
          <w:szCs w:val="24"/>
          <w:rtl/>
        </w:rPr>
        <w:t>47</w:t>
      </w:r>
      <w:bookmarkEnd w:id="1"/>
      <w:r w:rsidRPr="00B778E9">
        <w:rPr>
          <w:rFonts w:ascii="Simplified Arabic" w:eastAsia="Times New Roman" w:hAnsi="Simplified Arabic" w:cs="Simplified Arabic"/>
          <w:b/>
          <w:bCs/>
          <w:sz w:val="24"/>
          <w:szCs w:val="24"/>
          <w:rtl/>
        </w:rPr>
        <w:t>-</w:t>
      </w:r>
      <w:r w:rsidRPr="00B778E9">
        <w:rPr>
          <w:rFonts w:ascii="Simplified Arabic" w:eastAsia="Times New Roman" w:hAnsi="Simplified Arabic" w:cs="Simplified Arabic"/>
          <w:sz w:val="24"/>
          <w:szCs w:val="24"/>
          <w:rtl/>
        </w:rPr>
        <w:t xml:space="preserve"> إن صحة الشخص والمجتمع البشري والمسيحي لَمرتبطة إرتباطاً وثيقاً ب</w:t>
      </w:r>
      <w:r w:rsidRPr="00B778E9">
        <w:rPr>
          <w:rFonts w:ascii="Simplified Arabic" w:eastAsia="Times New Roman" w:hAnsi="Simplified Arabic" w:cs="Simplified Arabic"/>
          <w:sz w:val="24"/>
          <w:szCs w:val="24"/>
          <w:rtl/>
          <w:lang w:bidi="ar-KW"/>
        </w:rPr>
        <w:t>ا</w:t>
      </w:r>
      <w:r w:rsidRPr="00B778E9">
        <w:rPr>
          <w:rFonts w:ascii="Simplified Arabic" w:eastAsia="Times New Roman" w:hAnsi="Simplified Arabic" w:cs="Simplified Arabic"/>
          <w:sz w:val="24"/>
          <w:szCs w:val="24"/>
          <w:rtl/>
        </w:rPr>
        <w:t>زدهار الجماعة الزوجية والعيلية. فالمسيحيون، ب</w:t>
      </w:r>
      <w:r w:rsidRPr="00B778E9">
        <w:rPr>
          <w:rFonts w:ascii="Simplified Arabic" w:eastAsia="Times New Roman" w:hAnsi="Simplified Arabic" w:cs="Simplified Arabic"/>
          <w:sz w:val="24"/>
          <w:szCs w:val="24"/>
          <w:rtl/>
          <w:lang w:bidi="ar-KW"/>
        </w:rPr>
        <w:t>ا</w:t>
      </w:r>
      <w:r w:rsidRPr="00B778E9">
        <w:rPr>
          <w:rFonts w:ascii="Simplified Arabic" w:eastAsia="Times New Roman" w:hAnsi="Simplified Arabic" w:cs="Simplified Arabic"/>
          <w:sz w:val="24"/>
          <w:szCs w:val="24"/>
          <w:rtl/>
        </w:rPr>
        <w:t>تحادهم مع جميع الذين يجل</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ون هذه الجماعة، يغتبطون بإخلاص للمساندات المختلفة التي ترفع اليوم بين الناس إعتبارهذه الجماعة، جماعة الحب، وإحترام الحياة، وتساعد الأزواج والوالدين في رسالتهم السامية. علاوة</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على ذلك، فهم ينتظرون منها بعد</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نتائج</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أحسن ويعملون على نشرها. </w:t>
      </w:r>
      <w:r w:rsidRPr="00B778E9">
        <w:rPr>
          <w:rFonts w:ascii="Simplified Arabic" w:eastAsia="Times New Roman" w:hAnsi="Simplified Arabic" w:cs="Simplified Arabic"/>
          <w:sz w:val="24"/>
          <w:szCs w:val="24"/>
          <w:rtl/>
        </w:rPr>
        <w:br/>
        <w:t>ومع ذلك فكرامة هذه المؤسسة لا ت</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سطع</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في كل مكان بالضياء نفسه، لأن الشعوب يعتريها من جراء</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تعدد الزوجات ووباء</w:t>
      </w:r>
      <w:r w:rsidRPr="00B778E9">
        <w:rPr>
          <w:rFonts w:ascii="Simplified Arabic" w:eastAsia="Times New Roman" w:hAnsi="Simplified Arabic" w:cs="Simplified Arabic"/>
          <w:sz w:val="24"/>
          <w:szCs w:val="24"/>
          <w:rtl/>
          <w:lang w:bidi="ar-KW"/>
        </w:rPr>
        <w:t xml:space="preserve">ِ </w:t>
      </w:r>
      <w:r w:rsidRPr="00B778E9">
        <w:rPr>
          <w:rFonts w:ascii="Simplified Arabic" w:eastAsia="Times New Roman" w:hAnsi="Simplified Arabic" w:cs="Simplified Arabic"/>
          <w:sz w:val="24"/>
          <w:szCs w:val="24"/>
          <w:rtl/>
        </w:rPr>
        <w:t>الطلاق ومما يسمونه بالحب الحر، ومن سائر الإنحرافات. أضف إلى ذلك أن الحب الزوجي غالباً ما تنتهكه الأنانية واللذة والعادات غير المشروعة التي تحول دون الولادة. كما أن الأوضاع الإقتصادية والإجتماعية والنفسية والمدنية المنتشرة اليوم أدخلت أيضاً على العائلة تشويشات</w:t>
      </w:r>
      <w:r w:rsidRPr="00B778E9">
        <w:rPr>
          <w:rFonts w:ascii="Simplified Arabic" w:eastAsia="Times New Roman" w:hAnsi="Simplified Arabic" w:cs="Simplified Arabic"/>
          <w:sz w:val="24"/>
          <w:szCs w:val="24"/>
          <w:rtl/>
          <w:lang w:bidi="ar-KW"/>
        </w:rPr>
        <w:t xml:space="preserve">ٍ </w:t>
      </w:r>
      <w:r w:rsidRPr="00B778E9">
        <w:rPr>
          <w:rFonts w:ascii="Simplified Arabic" w:eastAsia="Times New Roman" w:hAnsi="Simplified Arabic" w:cs="Simplified Arabic"/>
          <w:sz w:val="24"/>
          <w:szCs w:val="24"/>
          <w:rtl/>
        </w:rPr>
        <w:t>خطيرة. ونراقب أخيراً، دون أن نتمالك عن الهلع، المشاكل التي يطرحها نمو عدد السكان في بعض مناطق هذا الكون. كل ذلك يثير القلق في الضمائر. غير أن هناك ظاهرة</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تُظهر بوضوح صلابة المؤسسة الزوجية والعيلية وقوتها: فالتحويلات الجذرية التي تطرأ على المجتمع المعاصر، بالرغم مما تخلق من صعوبات، غالباً ما تعمل وبأنواع</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شتى على إظهار طبيعة هذه المؤسسة على حقيقتها. </w:t>
      </w:r>
      <w:r w:rsidRPr="00B778E9">
        <w:rPr>
          <w:rFonts w:ascii="Simplified Arabic" w:eastAsia="Times New Roman" w:hAnsi="Simplified Arabic" w:cs="Simplified Arabic"/>
          <w:sz w:val="24"/>
          <w:szCs w:val="24"/>
          <w:rtl/>
        </w:rPr>
        <w:br/>
        <w:t>لذلك يتوخى المجمع، إذ يوضح بعض</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نقاط تعليم الكنيسة، أن ينير ويشجع المسيحيين وكل أولئك الذين يحاولون أن يحافظوا على كرامة الحالة الزوجية الأصيلة وعلى قيمتها المقدسة المميزة ويعملون على إعلاء شأنها. </w:t>
      </w:r>
      <w:r w:rsidRPr="00B778E9">
        <w:rPr>
          <w:rFonts w:ascii="Simplified Arabic" w:eastAsia="Times New Roman" w:hAnsi="Simplified Arabic" w:cs="Simplified Arabic"/>
          <w:sz w:val="24"/>
          <w:szCs w:val="24"/>
          <w:rtl/>
        </w:rPr>
        <w:br/>
      </w:r>
      <w:r w:rsidRPr="00B778E9">
        <w:rPr>
          <w:rFonts w:ascii="Simplified Arabic" w:eastAsia="Times New Roman" w:hAnsi="Simplified Arabic" w:cs="Simplified Arabic"/>
          <w:sz w:val="24"/>
          <w:szCs w:val="24"/>
          <w:rtl/>
        </w:rPr>
        <w:br/>
      </w:r>
      <w:r w:rsidRPr="00B778E9">
        <w:rPr>
          <w:rFonts w:ascii="Simplified Arabic" w:eastAsia="Times New Roman" w:hAnsi="Simplified Arabic" w:cs="Simplified Arabic"/>
          <w:b/>
          <w:bCs/>
          <w:sz w:val="24"/>
          <w:szCs w:val="24"/>
          <w:rtl/>
        </w:rPr>
        <w:lastRenderedPageBreak/>
        <w:t>قداسة الزواج والعيلة</w:t>
      </w:r>
      <w:r w:rsidRPr="00B778E9">
        <w:rPr>
          <w:rFonts w:ascii="Simplified Arabic" w:eastAsia="Times New Roman" w:hAnsi="Simplified Arabic" w:cs="Simplified Arabic"/>
          <w:b/>
          <w:bCs/>
          <w:sz w:val="24"/>
          <w:szCs w:val="24"/>
          <w:rtl/>
        </w:rPr>
        <w:br/>
      </w:r>
      <w:bookmarkStart w:id="2" w:name="48"/>
      <w:r w:rsidRPr="00B778E9">
        <w:rPr>
          <w:rFonts w:ascii="Simplified Arabic" w:eastAsia="Times New Roman" w:hAnsi="Simplified Arabic" w:cs="Simplified Arabic"/>
          <w:b/>
          <w:bCs/>
          <w:sz w:val="24"/>
          <w:szCs w:val="24"/>
          <w:rtl/>
        </w:rPr>
        <w:t>48</w:t>
      </w:r>
      <w:bookmarkEnd w:id="2"/>
      <w:r w:rsidRPr="00B778E9">
        <w:rPr>
          <w:rFonts w:ascii="Simplified Arabic" w:eastAsia="Times New Roman" w:hAnsi="Simplified Arabic" w:cs="Simplified Arabic"/>
          <w:b/>
          <w:bCs/>
          <w:sz w:val="24"/>
          <w:szCs w:val="24"/>
          <w:rtl/>
        </w:rPr>
        <w:t>-</w:t>
      </w:r>
      <w:r w:rsidRPr="00B778E9">
        <w:rPr>
          <w:rFonts w:ascii="Simplified Arabic" w:eastAsia="Times New Roman" w:hAnsi="Simplified Arabic" w:cs="Simplified Arabic"/>
          <w:sz w:val="24"/>
          <w:szCs w:val="24"/>
          <w:rtl/>
        </w:rPr>
        <w:t xml:space="preserve"> لقد أسس الخالق وجهز بشرائع</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خاصة تلك الشركة العميقة في الحب والحياة التي يؤلفها الزوجان: إنها تقوم على إتفاق القرينين أي على رضاهما الشخصي الذي لا</w:t>
      </w:r>
      <w:r w:rsidRPr="00B778E9">
        <w:rPr>
          <w:rFonts w:ascii="Simplified Arabic" w:eastAsia="Times New Roman" w:hAnsi="Simplified Arabic" w:cs="Simplified Arabic"/>
          <w:sz w:val="24"/>
          <w:szCs w:val="24"/>
          <w:rtl/>
          <w:lang w:bidi="ar-KW"/>
        </w:rPr>
        <w:t xml:space="preserve"> يُ</w:t>
      </w:r>
      <w:r w:rsidRPr="00B778E9">
        <w:rPr>
          <w:rFonts w:ascii="Simplified Arabic" w:eastAsia="Times New Roman" w:hAnsi="Simplified Arabic" w:cs="Simplified Arabic"/>
          <w:sz w:val="24"/>
          <w:szCs w:val="24"/>
          <w:rtl/>
        </w:rPr>
        <w:t>نق</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ض. إنها لمؤسسة تثبتها الشريعة الإلهية وتنبثق، في نظر المجتمع نفس</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ه، من العمل البشري الذي به يعطي كل من الزوجين ذاته للآخر ويقبل الآخر. ولا يخضع هذا الرباط المقدس لهوى الإنسان، بغية خير الزوجين والأولاد والمجتمع أيضاً. فالله نفس</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ه واضع</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الزواج. وللزواج قيم</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خاصة وغايات متنوعة: إن كل هذا بمنتهى الأهمية، بالنسبة إلى دوام الجنس البشري والتقدم الذاتي والمصير الأبدي لكل عضو من أعضاء العيلة، ولكرامة وإستقرار وسلام وإزدهار هذه العيلة والمجتمع الإنساني بكامله. والغاية من تأسيس الزواج والحب الزوجي، في طبيعتهما، إنجاب البنين وتربيتهم. وهذان يتو</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جان الحب</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والزواج كما تتو</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ج القمة الجبل. فالرجل والمرأة أصبحا بعقد الزواج جسداً واحداً لا إثنين (متى 19 / 6) ليتعاضدا هكذا ويساعد أحدهما الآخر </w:t>
      </w:r>
      <w:r w:rsidRPr="00B778E9">
        <w:rPr>
          <w:rFonts w:ascii="Simplified Arabic" w:eastAsia="Times New Roman" w:hAnsi="Simplified Arabic" w:cs="Simplified Arabic"/>
          <w:sz w:val="24"/>
          <w:szCs w:val="24"/>
          <w:rtl/>
          <w:lang w:bidi="ar-KW"/>
        </w:rPr>
        <w:t>بإتحاد</w:t>
      </w:r>
      <w:r w:rsidRPr="00B778E9">
        <w:rPr>
          <w:rFonts w:ascii="Simplified Arabic" w:eastAsia="Times New Roman" w:hAnsi="Simplified Arabic" w:cs="Simplified Arabic"/>
          <w:sz w:val="24"/>
          <w:szCs w:val="24"/>
          <w:rtl/>
        </w:rPr>
        <w:t xml:space="preserve"> شخصيتهما وأعمالهما إتحاداً وثيقاً. إنهما ي</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دركان من خلال ذلك وحدت</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هما ويعملان دائماً على ترسيخها وتعميقها. إن هذا الإتحاد</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الوثيق، وهو عطاء متبادل بين شخصين، وخير الأولاد، يتطلبان أمانة الزوجين المطلقة ويقضيان بوحدة لا تنحل. </w:t>
      </w:r>
      <w:r w:rsidRPr="00B778E9">
        <w:rPr>
          <w:rFonts w:ascii="Simplified Arabic" w:eastAsia="Times New Roman" w:hAnsi="Simplified Arabic" w:cs="Simplified Arabic"/>
          <w:sz w:val="24"/>
          <w:szCs w:val="24"/>
          <w:rtl/>
        </w:rPr>
        <w:br/>
        <w:t>لقد غمر</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السيد المسيح بالبركات هذا الحب المتعدد</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المظاهر، الصادر</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عن ينبوع</w:t>
      </w:r>
      <w:r w:rsidRPr="00B778E9">
        <w:rPr>
          <w:rFonts w:ascii="Simplified Arabic" w:eastAsia="Times New Roman" w:hAnsi="Simplified Arabic" w:cs="Simplified Arabic"/>
          <w:sz w:val="24"/>
          <w:szCs w:val="24"/>
          <w:rtl/>
          <w:lang w:bidi="ar-KW"/>
        </w:rPr>
        <w:t xml:space="preserve">ِ </w:t>
      </w:r>
      <w:r w:rsidRPr="00B778E9">
        <w:rPr>
          <w:rFonts w:ascii="Simplified Arabic" w:eastAsia="Times New Roman" w:hAnsi="Simplified Arabic" w:cs="Simplified Arabic"/>
          <w:sz w:val="24"/>
          <w:szCs w:val="24"/>
          <w:rtl/>
        </w:rPr>
        <w:t>المحبة الإلهية جاعلاً إياه صورة لإتحاده بالكنيسة. وكما أن الله هو الذي بادر في القديم، وقطع عهد</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حب</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وأمانة مع شعبه، هكذا يتقدم اليوم مخلص البشر وعروس الكنيسة لملاقاة الأزواج المسيحيين في سر الزواج. إنه يبقى ويَثبُتُ معهم ليستطيع</w:t>
      </w:r>
      <w:r w:rsidRPr="00B778E9">
        <w:rPr>
          <w:rFonts w:ascii="Simplified Arabic" w:eastAsia="Times New Roman" w:hAnsi="Simplified Arabic" w:cs="Simplified Arabic"/>
          <w:sz w:val="24"/>
          <w:szCs w:val="24"/>
          <w:rtl/>
          <w:lang w:bidi="ar-KW"/>
        </w:rPr>
        <w:t xml:space="preserve">َ </w:t>
      </w:r>
      <w:r w:rsidRPr="00B778E9">
        <w:rPr>
          <w:rFonts w:ascii="Simplified Arabic" w:eastAsia="Times New Roman" w:hAnsi="Simplified Arabic" w:cs="Simplified Arabic"/>
          <w:sz w:val="24"/>
          <w:szCs w:val="24"/>
          <w:rtl/>
        </w:rPr>
        <w:t>الزوجان بعطائهما المتبادل أن يحب واحد</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هما الآخر بأمانة</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ثابتة، كما هو نفسه أحب</w:t>
      </w:r>
      <w:r w:rsidRPr="00B778E9">
        <w:rPr>
          <w:rFonts w:ascii="Simplified Arabic" w:eastAsia="Times New Roman" w:hAnsi="Simplified Arabic" w:cs="Simplified Arabic"/>
          <w:sz w:val="24"/>
          <w:szCs w:val="24"/>
          <w:rtl/>
          <w:lang w:bidi="ar-KW"/>
        </w:rPr>
        <w:t xml:space="preserve">َّ </w:t>
      </w:r>
      <w:r w:rsidRPr="00B778E9">
        <w:rPr>
          <w:rFonts w:ascii="Simplified Arabic" w:eastAsia="Times New Roman" w:hAnsi="Simplified Arabic" w:cs="Simplified Arabic"/>
          <w:sz w:val="24"/>
          <w:szCs w:val="24"/>
          <w:rtl/>
        </w:rPr>
        <w:t>الكنيسة وبذل ذاته لأجلها. إن حب</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الله يرفع الحب</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الزوجي الحقيقي، كما أن المسيح بقوة</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الفداء والكنيسة بعملها الخلاصي يوجهانه ويوفران غناه حتى يقود</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الزوجين عملياً إلى الله وحتى يساعدهما ويثبتهما في رسالتهما السامية كأب وأم. ولكي يقوم الزوجان المسيحيان بواجبات حالتهما كما ينبغي، يعطيان القوة وكأن بهما يتكر</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سان بسر</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خاص. وإن</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هما إذ</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يتممان رسالتهما  الزوجية والعيلية بقوة هذا السر، مرتويين من روح المسيح الذي ينعش كل</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حيات</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هما بالإيمان والحب والرجاء، يبلغان أكثر فأكثر كمال</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هما الشخصي وقداستهما المتبادلة: وهكذا يساهمان معاً في تمجيد الله. </w:t>
      </w:r>
      <w:r w:rsidRPr="00B778E9">
        <w:rPr>
          <w:rFonts w:ascii="Simplified Arabic" w:eastAsia="Times New Roman" w:hAnsi="Simplified Arabic" w:cs="Simplified Arabic"/>
          <w:sz w:val="24"/>
          <w:szCs w:val="24"/>
          <w:rtl/>
        </w:rPr>
        <w:br/>
        <w:t>إن الأولاد وجميع الذين يعيشون في الإطار العائلي، يكتسبون بسهولة متزايدة عواطف</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إنسانية، وبالسهولة عينها يجدون طريق الخلاص والقداسة إذ يسير أمامهم مثَل والديهم وصلاتهم المشتركة. أما الأزواج الذين زاد من عظمتهم دورهم كأب وأم، فليقدموا حسب ضميرهم بواجب التربية وخاصة التربية الدينية لأن الحق فيها يعود لهم أولاً. </w:t>
      </w:r>
      <w:r w:rsidRPr="00B778E9">
        <w:rPr>
          <w:rFonts w:ascii="Simplified Arabic" w:eastAsia="Times New Roman" w:hAnsi="Simplified Arabic" w:cs="Simplified Arabic"/>
          <w:sz w:val="24"/>
          <w:szCs w:val="24"/>
          <w:rtl/>
        </w:rPr>
        <w:br/>
        <w:t>وبما أن الأولاد أعضاء حية في العائلة، يساهمون على طريقتهم في تقديس والديهم. وإنهم بإقرارهم بالجميل وبحبهم البنوي وبثقتهم باهلهم الذين أحسنوا إليهم يتجاوبون دون شك معهم فيساعدونهم كأبناء</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صالحين في صعوبات الحياة وفي عزلة الشيخوخة. وإذا ما أحتُملَ الترمل بشجاعة وفقاً للدعوة الزوجية يصبح محترماً لدى الجميع. كما أن العائلات ستتبادل أيضاً كنوزها الروحية. وحينئذ بما أن العيلة المسيحية تنبثق من الزواج، الذي هو صورة لعهد</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الحب الذي يجمع بين المسيح والكنيسة وإشتراك</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فيه، تُظه</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ر هذه العيلة لجميع الناس حضور</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المسيح الحي في العالم وطبيعة الكنيسة الحقة، سواء</w:t>
      </w:r>
      <w:r w:rsidRPr="00B778E9">
        <w:rPr>
          <w:rFonts w:ascii="Simplified Arabic" w:eastAsia="Times New Roman" w:hAnsi="Simplified Arabic" w:cs="Simplified Arabic"/>
          <w:sz w:val="24"/>
          <w:szCs w:val="24"/>
          <w:rtl/>
          <w:lang w:bidi="ar-KW"/>
        </w:rPr>
        <w:t>ً</w:t>
      </w:r>
      <w:r w:rsidRPr="00B778E9">
        <w:rPr>
          <w:rFonts w:ascii="Simplified Arabic" w:eastAsia="Times New Roman" w:hAnsi="Simplified Arabic" w:cs="Simplified Arabic"/>
          <w:sz w:val="24"/>
          <w:szCs w:val="24"/>
          <w:rtl/>
        </w:rPr>
        <w:t xml:space="preserve"> كان بحب الزوجين أو بخصبهما المعطاء أو بوحدة العيلة وأمانتها وبالتعاون الودي بين جميع أعضائها. </w:t>
      </w:r>
    </w:p>
    <w:p w:rsidR="00261BFC" w:rsidRPr="00B778E9" w:rsidRDefault="00261BFC" w:rsidP="00261BFC">
      <w:pPr>
        <w:bidi/>
        <w:spacing w:before="100" w:beforeAutospacing="1" w:after="100" w:afterAutospacing="1"/>
        <w:rPr>
          <w:sz w:val="24"/>
          <w:szCs w:val="24"/>
        </w:rPr>
      </w:pPr>
      <w:r w:rsidRPr="00B778E9">
        <w:rPr>
          <w:rFonts w:ascii="Simplified Arabic" w:hAnsi="Simplified Arabic" w:cs="Simplified Arabic"/>
          <w:b/>
          <w:bCs/>
          <w:sz w:val="24"/>
          <w:szCs w:val="24"/>
          <w:rtl/>
        </w:rPr>
        <w:t>الحب الزوجي</w:t>
      </w:r>
      <w:r w:rsidRPr="00B778E9">
        <w:rPr>
          <w:rFonts w:ascii="Simplified Arabic" w:hAnsi="Simplified Arabic" w:cs="Simplified Arabic"/>
          <w:b/>
          <w:bCs/>
          <w:sz w:val="24"/>
          <w:szCs w:val="24"/>
          <w:rtl/>
        </w:rPr>
        <w:br/>
      </w:r>
      <w:bookmarkStart w:id="3" w:name="49"/>
      <w:r w:rsidRPr="00B778E9">
        <w:rPr>
          <w:rFonts w:ascii="Simplified Arabic" w:hAnsi="Simplified Arabic" w:cs="Simplified Arabic"/>
          <w:b/>
          <w:bCs/>
          <w:sz w:val="24"/>
          <w:szCs w:val="24"/>
          <w:rtl/>
        </w:rPr>
        <w:t>49</w:t>
      </w:r>
      <w:bookmarkEnd w:id="3"/>
      <w:r w:rsidRPr="00B778E9">
        <w:rPr>
          <w:rFonts w:ascii="Simplified Arabic" w:hAnsi="Simplified Arabic" w:cs="Simplified Arabic"/>
          <w:b/>
          <w:bCs/>
          <w:sz w:val="24"/>
          <w:szCs w:val="24"/>
          <w:rtl/>
        </w:rPr>
        <w:t>-</w:t>
      </w:r>
      <w:r w:rsidRPr="00B778E9">
        <w:rPr>
          <w:rFonts w:ascii="Simplified Arabic" w:hAnsi="Simplified Arabic" w:cs="Simplified Arabic"/>
          <w:sz w:val="24"/>
          <w:szCs w:val="24"/>
          <w:rtl/>
        </w:rPr>
        <w:t xml:space="preserve"> دعا كلام الله المخطوبين مرات متعددة ليعتنوا بخطبتهم، وينعشوها بحبٍ عفيف، ودعا المتزوجين ليحافظوا على </w:t>
      </w:r>
      <w:r w:rsidRPr="00B778E9">
        <w:rPr>
          <w:rFonts w:ascii="Simplified Arabic" w:hAnsi="Simplified Arabic" w:cs="Simplified Arabic"/>
          <w:sz w:val="24"/>
          <w:szCs w:val="24"/>
          <w:rtl/>
          <w:lang w:bidi="ar-KW"/>
        </w:rPr>
        <w:t>ا</w:t>
      </w:r>
      <w:r w:rsidRPr="00B778E9">
        <w:rPr>
          <w:rFonts w:ascii="Simplified Arabic" w:hAnsi="Simplified Arabic" w:cs="Simplified Arabic"/>
          <w:sz w:val="24"/>
          <w:szCs w:val="24"/>
          <w:rtl/>
        </w:rPr>
        <w:t xml:space="preserve">تحادهم بحبٍ لا نقص فيه. فالكثيرون من معاصرينا يعظمون أيضاً الحب الحقيقي بين الرجل والمرأة الذي يَظهر بأشكالٍ متنوعة وفقاً </w:t>
      </w:r>
      <w:r w:rsidRPr="00B778E9">
        <w:rPr>
          <w:rFonts w:ascii="Simplified Arabic" w:hAnsi="Simplified Arabic" w:cs="Simplified Arabic"/>
          <w:sz w:val="24"/>
          <w:szCs w:val="24"/>
          <w:rtl/>
        </w:rPr>
        <w:lastRenderedPageBreak/>
        <w:t>للعصور ولعاداتِ الشعوب الصحيحة، وإن هذا الحب لأنساني إلى منتهى الحدود إذ يصدر عن شخص نحو شخص</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آخر بقوة العاطفة والإرادة ويتناول خير الإنسان بكامله. ولذلك كان بإمكانه أن يضفي كرامة خاصة على تعابير الجسد والحياة النفسية، فيجعلها ذا قيمة، لأنها العناصر والعلامات الخاصة بالصداقة الزوجية، لقد تعطف الرب ومنح نعمته ومحبته هذا الحب فشفاه وكمله ورفعه. وإن حباً كهذا، يجمع بين البشريات والألهيات يقود المتزوجين إلى أن يعطي الواحد ذاته الآخر عطاء حراً، يظهر بعواطف</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وحركات</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رقيقة، فترتوي منه حياتهم كلها. أضف إلى ذلك أنه هو يكتمل ويتعاظم من جراء ممارسته السخية. وإنه ليتخطى إذاً ما مارسه الزوجان لأجل الشهوة فقط يتلاشى سريعاً وبصورة تستدعي الشفقة. </w:t>
      </w:r>
      <w:r w:rsidRPr="00B778E9">
        <w:rPr>
          <w:rFonts w:ascii="Simplified Arabic" w:hAnsi="Simplified Arabic" w:cs="Simplified Arabic"/>
          <w:sz w:val="24"/>
          <w:szCs w:val="24"/>
          <w:rtl/>
        </w:rPr>
        <w:br/>
        <w:t>لهذه المحبة طريقة</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خاصة للتعبير: إنها تتم بعمل الزواج الخاص. وبالتالي إن الأعمال التي تحقق إتحاداً حميماً عفيفاً، هي أعمال كريمة لا عيب فيها. وإذا تممها الزوجان بطريقة تليق حقاً بالإنسان، فهي ترمز إلى عطائهما المتبادل وتدعمه، فيزداد غناهما الشخصي بالشكر والفرح. إن هذا الحب</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الذي يقبل به الزوجان بتعهدهما المتبادل ويتكرس فوق كل شيء بسر المسيح، يبقى أميناً وغير قابل للانفصام فكراً وجسداً في السر</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اء والضر</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اء. إنه لَينبذ إذاً كل زنى وكل طلاق. كما أن المساواة في الكرامة الشخصية التي يجب أن يُعترف بها للمرأة والرجل في الحب الكامل الذي يكنه الواحد للآخر، تبين بوضوح وحدة الزواج الت</w:t>
      </w:r>
      <w:r w:rsidRPr="00B778E9">
        <w:rPr>
          <w:rFonts w:ascii="Simplified Arabic" w:hAnsi="Simplified Arabic" w:cs="Simplified Arabic"/>
          <w:sz w:val="24"/>
          <w:szCs w:val="24"/>
          <w:rtl/>
          <w:lang w:bidi="ar-KW"/>
        </w:rPr>
        <w:t>ي</w:t>
      </w:r>
      <w:r w:rsidRPr="00B778E9">
        <w:rPr>
          <w:rFonts w:ascii="Simplified Arabic" w:hAnsi="Simplified Arabic" w:cs="Simplified Arabic"/>
          <w:sz w:val="24"/>
          <w:szCs w:val="24"/>
          <w:rtl/>
        </w:rPr>
        <w:t xml:space="preserve"> أثبتها السيد المسيح. ولمواجهة الزامات هذه الدعوة المسيحية بمثابرة، كان لا بد من فضيلة</w:t>
      </w:r>
      <w:r w:rsidRPr="00B778E9">
        <w:rPr>
          <w:rFonts w:ascii="Simplified Arabic" w:hAnsi="Simplified Arabic" w:cs="Simplified Arabic"/>
          <w:sz w:val="24"/>
          <w:szCs w:val="24"/>
          <w:rtl/>
          <w:lang w:bidi="ar-KW"/>
        </w:rPr>
        <w:t xml:space="preserve">ٍ </w:t>
      </w:r>
      <w:r w:rsidRPr="00B778E9">
        <w:rPr>
          <w:rFonts w:ascii="Simplified Arabic" w:hAnsi="Simplified Arabic" w:cs="Simplified Arabic"/>
          <w:sz w:val="24"/>
          <w:szCs w:val="24"/>
          <w:rtl/>
        </w:rPr>
        <w:t>خارقة ولهذا السبب لا ينفك الزوجان اللذان أه</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لتهما النعمة ليعيشا حياة مقدسة، يغذيان فيهما حباً قوياً، شهماً، سريعاً إلى التضحية ويطلبان دائماً هذا الحب في صلواتهما. </w:t>
      </w:r>
      <w:r w:rsidRPr="00B778E9">
        <w:rPr>
          <w:rFonts w:ascii="Simplified Arabic" w:hAnsi="Simplified Arabic" w:cs="Simplified Arabic"/>
          <w:sz w:val="24"/>
          <w:szCs w:val="24"/>
          <w:rtl/>
        </w:rPr>
        <w:br/>
        <w:t>غير أن الحب الزوجي الحقيقي يُقدرُ تقديراً أعظم، ويتكون رأي عام صحيح بصدده إذا أدىّ الأزواج المسيحيون في هذا المجال شهادة</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سامية في الأمانة والإنسجام وفي تفانيهم في تربية الأبناء، وإذا تحملوا مسؤلياتهم في التجديد الضروري الذي يهدف الزواج والعيلة، ويتناول الحقل الثقافي والنفسي والإجتماعي. وإنه لَمن الواجب أن يتثقف الشباب في الوقت الملائم وبطريقة مناسبة - ومن الأفضل ضمن العيلة - في كرامة الحب الزوجي ومهمته وممارسته: فيستطيعون هكذا عندما يحين الوقت وبعد أن يكونوا قد تدربوا على العفة، أن يتزوجوا بعد خطبة يعيشونها في الكرامة. </w:t>
      </w:r>
    </w:p>
    <w:p w:rsidR="00261BFC" w:rsidRPr="00B778E9" w:rsidRDefault="00261BFC" w:rsidP="00261BFC">
      <w:pPr>
        <w:bidi/>
        <w:spacing w:before="100" w:beforeAutospacing="1" w:after="100" w:afterAutospacing="1"/>
        <w:rPr>
          <w:sz w:val="24"/>
          <w:szCs w:val="24"/>
          <w:rtl/>
        </w:rPr>
      </w:pPr>
      <w:r w:rsidRPr="00B778E9">
        <w:rPr>
          <w:rFonts w:ascii="Simplified Arabic" w:hAnsi="Simplified Arabic" w:cs="Simplified Arabic"/>
          <w:b/>
          <w:bCs/>
          <w:sz w:val="24"/>
          <w:szCs w:val="24"/>
          <w:rtl/>
        </w:rPr>
        <w:t>خصب الزواج</w:t>
      </w:r>
      <w:r w:rsidRPr="00B778E9">
        <w:rPr>
          <w:rFonts w:ascii="Simplified Arabic" w:hAnsi="Simplified Arabic" w:cs="Simplified Arabic"/>
          <w:b/>
          <w:bCs/>
          <w:sz w:val="24"/>
          <w:szCs w:val="24"/>
          <w:rtl/>
        </w:rPr>
        <w:br/>
      </w:r>
      <w:bookmarkStart w:id="4" w:name="50"/>
      <w:r w:rsidRPr="00B778E9">
        <w:rPr>
          <w:rFonts w:ascii="Simplified Arabic" w:hAnsi="Simplified Arabic" w:cs="Simplified Arabic"/>
          <w:b/>
          <w:bCs/>
          <w:sz w:val="24"/>
          <w:szCs w:val="24"/>
          <w:rtl/>
        </w:rPr>
        <w:t>50</w:t>
      </w:r>
      <w:bookmarkEnd w:id="4"/>
      <w:r w:rsidRPr="00B778E9">
        <w:rPr>
          <w:rFonts w:ascii="Simplified Arabic" w:hAnsi="Simplified Arabic" w:cs="Simplified Arabic"/>
          <w:b/>
          <w:bCs/>
          <w:sz w:val="24"/>
          <w:szCs w:val="24"/>
          <w:rtl/>
        </w:rPr>
        <w:t>-</w:t>
      </w:r>
      <w:r w:rsidRPr="00B778E9">
        <w:rPr>
          <w:rFonts w:ascii="Simplified Arabic" w:hAnsi="Simplified Arabic" w:cs="Simplified Arabic"/>
          <w:sz w:val="24"/>
          <w:szCs w:val="24"/>
          <w:rtl/>
        </w:rPr>
        <w:t xml:space="preserve"> إن الزواج والحب الزوجي موجهان بطبيعتهما لأنجاب البنين وتربيتهم. فالأبناء</w:t>
      </w:r>
      <w:r w:rsidRPr="00B778E9">
        <w:rPr>
          <w:rFonts w:ascii="Simplified Arabic" w:hAnsi="Simplified Arabic" w:cs="Simplified Arabic"/>
          <w:sz w:val="24"/>
          <w:szCs w:val="24"/>
          <w:rtl/>
          <w:lang w:bidi="ar-KW"/>
        </w:rPr>
        <w:t xml:space="preserve">ُ </w:t>
      </w:r>
      <w:r w:rsidRPr="00B778E9">
        <w:rPr>
          <w:rFonts w:ascii="Simplified Arabic" w:hAnsi="Simplified Arabic" w:cs="Simplified Arabic"/>
          <w:sz w:val="24"/>
          <w:szCs w:val="24"/>
          <w:rtl/>
        </w:rPr>
        <w:t>هم عطية</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الزواج السامية، وهم يسهمون كثيراً في خير الآباء أنفسهم. فالله ذاته الذي قال: </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إنه لا يحسن بالإنسان أن يبقى وحيداً</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(تك 2 / 18) و </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صنع الكائن البشري، منذ الابتداء، ذكراً وانثى</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(متى 19 / 4) أراد أن يشركه بنوع</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خاص في عمله الخلا</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ق؛ ولقد بارك الرجل والمرأة قائلاً لهما: </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إنميا واكثرا</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(تك 1 / 28) ولذا فالحب الزوجي الحقيقي المفهوم تمام الفهم، وكل تركيب الحياة العيلية الناتجة عنه، يميلان، دون أن يزدريا مع ذلك غايات الزواج الأخرى، إلى أن يجعلا الزوجين مستعدين ليساهما بشجاعة في حب الخالق والفادي، الذي يريد بواسطتهما أن تكبر</w:t>
      </w:r>
      <w:r w:rsidRPr="00B778E9">
        <w:rPr>
          <w:rFonts w:ascii="Simplified Arabic" w:hAnsi="Simplified Arabic" w:cs="Simplified Arabic"/>
          <w:sz w:val="24"/>
          <w:szCs w:val="24"/>
          <w:rtl/>
          <w:lang w:bidi="ar-KW"/>
        </w:rPr>
        <w:t xml:space="preserve">َ </w:t>
      </w:r>
      <w:r w:rsidRPr="00B778E9">
        <w:rPr>
          <w:rFonts w:ascii="Simplified Arabic" w:hAnsi="Simplified Arabic" w:cs="Simplified Arabic"/>
          <w:sz w:val="24"/>
          <w:szCs w:val="24"/>
          <w:rtl/>
        </w:rPr>
        <w:t>دائماً عائلت</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ه بالذات وتزداد غنى</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w:t>
      </w:r>
      <w:r w:rsidRPr="00B778E9">
        <w:rPr>
          <w:rFonts w:ascii="Simplified Arabic" w:hAnsi="Simplified Arabic" w:cs="Simplified Arabic"/>
          <w:sz w:val="24"/>
          <w:szCs w:val="24"/>
          <w:rtl/>
        </w:rPr>
        <w:br/>
        <w:t>إن الأزواج</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يعرفون بأنهم المساهمون في حب الله الخالق والمترجمون عنه، عندما يقومون بواجبهم المُلقى على عاتقهم في نقل </w:t>
      </w:r>
      <w:r w:rsidRPr="00B778E9">
        <w:rPr>
          <w:rFonts w:ascii="Simplified Arabic" w:hAnsi="Simplified Arabic" w:cs="Simplified Arabic"/>
          <w:sz w:val="24"/>
          <w:szCs w:val="24"/>
          <w:rtl/>
        </w:rPr>
        <w:lastRenderedPageBreak/>
        <w:t>الحياة وتربية البنين. وهذا ما يجب</w:t>
      </w:r>
      <w:r w:rsidRPr="00B778E9">
        <w:rPr>
          <w:rFonts w:ascii="Simplified Arabic" w:hAnsi="Simplified Arabic" w:cs="Simplified Arabic"/>
          <w:sz w:val="24"/>
          <w:szCs w:val="24"/>
          <w:rtl/>
          <w:lang w:bidi="ar-KW"/>
        </w:rPr>
        <w:t xml:space="preserve"> ا</w:t>
      </w:r>
      <w:r w:rsidRPr="00B778E9">
        <w:rPr>
          <w:rFonts w:ascii="Simplified Arabic" w:hAnsi="Simplified Arabic" w:cs="Simplified Arabic"/>
          <w:sz w:val="24"/>
          <w:szCs w:val="24"/>
          <w:rtl/>
        </w:rPr>
        <w:t>عتباره كرسالتهم الخاصة. فليضطلعوا إذاً بمهمتهم بملء المسؤولية الإنسانية والمسيحية، وليتدربوا على الرأي السديد بالإحترام المشبع من الخضوع لله تعالى، وبالوفاق والمجهود المشترك: آخذين معا بعين الإعتبار خيرهم وخير</w:t>
      </w:r>
      <w:r w:rsidRPr="00B778E9">
        <w:rPr>
          <w:rFonts w:ascii="Simplified Arabic" w:hAnsi="Simplified Arabic" w:cs="Simplified Arabic"/>
          <w:sz w:val="24"/>
          <w:szCs w:val="24"/>
          <w:rtl/>
          <w:lang w:bidi="ar-KW"/>
        </w:rPr>
        <w:t xml:space="preserve">َ </w:t>
      </w:r>
      <w:r w:rsidRPr="00B778E9">
        <w:rPr>
          <w:rFonts w:ascii="Simplified Arabic" w:hAnsi="Simplified Arabic" w:cs="Simplified Arabic"/>
          <w:sz w:val="24"/>
          <w:szCs w:val="24"/>
          <w:rtl/>
        </w:rPr>
        <w:t>بنيهم الذين وُلدوا أو سوف يولدون؛ وليميزوا أيضاً أوضاع عصرهم وحالتهم المادية والروحية؛ وليحسبوا أخيراً حساباً لخير الجماعة العيلية ولحاجات المجتمع الزمني والكنيسة نفسها. إن على الأزواج أنفسهم أن يتمسكوا بهذا الرأي أمام الله. وليعلموا أنه لا يمكنهم أن يتصرفوا، في حياتهم، كما يحلو لهم، بل يُفرض عليهم أن يتبعوا دائماً ضمير</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هم، ذلك الضمير الذي يجب أن يطابق شريعة الله؛ وليظلوا خاضعين لسلطة الكنيسة التعليمية، التي يحق لها أن تشرح هذه الشريعة على نور الإنجيل. فالشريعة الإلهية هذه تُظهر المعنى الكامل للحب الزوجي، وتحافظ عليه وتبلغ به إلى الكمال الإنساني الحق. وهكذا، عندما يَكلُ الأزواج المسيحيون أمر</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هم لعناية</w:t>
      </w:r>
      <w:r w:rsidRPr="00B778E9">
        <w:rPr>
          <w:rFonts w:ascii="Simplified Arabic" w:hAnsi="Simplified Arabic" w:cs="Simplified Arabic"/>
          <w:sz w:val="24"/>
          <w:szCs w:val="24"/>
          <w:rtl/>
          <w:lang w:bidi="ar-KW"/>
        </w:rPr>
        <w:t xml:space="preserve">ِ </w:t>
      </w:r>
      <w:r w:rsidRPr="00B778E9">
        <w:rPr>
          <w:rFonts w:ascii="Simplified Arabic" w:hAnsi="Simplified Arabic" w:cs="Simplified Arabic"/>
          <w:sz w:val="24"/>
          <w:szCs w:val="24"/>
          <w:rtl/>
        </w:rPr>
        <w:t>الله ويغذون فيهم روح التضحية، يتحملون عندئذ دورهم ال</w:t>
      </w:r>
      <w:r w:rsidRPr="00B778E9">
        <w:rPr>
          <w:rFonts w:ascii="Simplified Arabic" w:hAnsi="Simplified Arabic" w:cs="Simplified Arabic"/>
          <w:sz w:val="24"/>
          <w:szCs w:val="24"/>
          <w:rtl/>
          <w:lang w:bidi="ar-KW"/>
        </w:rPr>
        <w:t>إ</w:t>
      </w:r>
      <w:r w:rsidRPr="00B778E9">
        <w:rPr>
          <w:rFonts w:ascii="Simplified Arabic" w:hAnsi="Simplified Arabic" w:cs="Simplified Arabic"/>
          <w:sz w:val="24"/>
          <w:szCs w:val="24"/>
          <w:rtl/>
        </w:rPr>
        <w:t>نجابي، ويقومون بكل سخاء</w:t>
      </w:r>
      <w:r w:rsidRPr="00B778E9">
        <w:rPr>
          <w:rFonts w:ascii="Simplified Arabic" w:hAnsi="Simplified Arabic" w:cs="Simplified Arabic"/>
          <w:sz w:val="24"/>
          <w:szCs w:val="24"/>
          <w:rtl/>
          <w:lang w:bidi="ar-KW"/>
        </w:rPr>
        <w:t xml:space="preserve">ٍ </w:t>
      </w:r>
      <w:r w:rsidRPr="00B778E9">
        <w:rPr>
          <w:rFonts w:ascii="Simplified Arabic" w:hAnsi="Simplified Arabic" w:cs="Simplified Arabic"/>
          <w:sz w:val="24"/>
          <w:szCs w:val="24"/>
          <w:rtl/>
        </w:rPr>
        <w:t xml:space="preserve">بمسؤولياتهم البشرية والمسيحية فيمجدون الخالق ويتجهون في المسيح نحو الكمال. ومن بين هؤلاء الذين يتحملون على هذا الشكل المسؤولية التي وكّلها الله إليهم، يلزمنا أن نذكر بنوع خاص، أولئك الذين بالإتفاق المتبادل وبطريقة مدروسة، يقبلون بقلب واسع أن يربوا كما يليق عدداً أكبر من الأولاد. </w:t>
      </w:r>
      <w:r w:rsidRPr="00B778E9">
        <w:rPr>
          <w:rFonts w:ascii="Simplified Arabic" w:hAnsi="Simplified Arabic" w:cs="Simplified Arabic"/>
          <w:sz w:val="24"/>
          <w:szCs w:val="24"/>
          <w:rtl/>
        </w:rPr>
        <w:br/>
        <w:t>غير أن الزواج لم يُؤسّس لإنجاب البنين فقط، إنما تقضي طبيعة العهد غير</w:t>
      </w:r>
      <w:r w:rsidRPr="00B778E9">
        <w:rPr>
          <w:rFonts w:ascii="Simplified Arabic" w:hAnsi="Simplified Arabic" w:cs="Simplified Arabic"/>
          <w:sz w:val="24"/>
          <w:szCs w:val="24"/>
          <w:rtl/>
          <w:lang w:bidi="ar-KW"/>
        </w:rPr>
        <w:t xml:space="preserve">َ </w:t>
      </w:r>
      <w:r w:rsidRPr="00B778E9">
        <w:rPr>
          <w:rFonts w:ascii="Simplified Arabic" w:hAnsi="Simplified Arabic" w:cs="Simplified Arabic"/>
          <w:sz w:val="24"/>
          <w:szCs w:val="24"/>
          <w:rtl/>
        </w:rPr>
        <w:t>المُنحلّ، القائم بالزواج كما يقضي خير البنين أيضاً بأن يكون الحب المتبادل معب</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راً عنه بالإستقامة فيتقدم ويزدهر. ولذلك حتى وإن لم يُرزق الزوجان أولاداً، رغم رغبتهم الشديدة فيهم، يبقى الزواج تعاوناً وإتحاداً يشمل الحياة كل</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ها ويحتفظ بقيمته وعدم</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إنفصامه. </w:t>
      </w:r>
      <w:r w:rsidRPr="00B778E9">
        <w:rPr>
          <w:rFonts w:ascii="Simplified Arabic" w:hAnsi="Simplified Arabic" w:cs="Simplified Arabic"/>
          <w:sz w:val="24"/>
          <w:szCs w:val="24"/>
          <w:rtl/>
        </w:rPr>
        <w:br/>
      </w:r>
      <w:r w:rsidRPr="00B778E9">
        <w:rPr>
          <w:rFonts w:ascii="Simplified Arabic" w:hAnsi="Simplified Arabic" w:cs="Simplified Arabic"/>
          <w:sz w:val="24"/>
          <w:szCs w:val="24"/>
          <w:rtl/>
        </w:rPr>
        <w:br/>
      </w:r>
      <w:r w:rsidRPr="00B778E9">
        <w:rPr>
          <w:rFonts w:ascii="Simplified Arabic" w:hAnsi="Simplified Arabic" w:cs="Simplified Arabic"/>
          <w:b/>
          <w:bCs/>
          <w:sz w:val="24"/>
          <w:szCs w:val="24"/>
          <w:rtl/>
        </w:rPr>
        <w:t>الحب الزوجي وإحترام الحياة البشرية</w:t>
      </w:r>
      <w:r w:rsidRPr="00B778E9">
        <w:rPr>
          <w:rFonts w:ascii="Simplified Arabic" w:hAnsi="Simplified Arabic" w:cs="Simplified Arabic"/>
          <w:b/>
          <w:bCs/>
          <w:sz w:val="24"/>
          <w:szCs w:val="24"/>
          <w:rtl/>
        </w:rPr>
        <w:br/>
      </w:r>
      <w:bookmarkStart w:id="5" w:name="51"/>
      <w:r w:rsidRPr="00B778E9">
        <w:rPr>
          <w:rFonts w:ascii="Simplified Arabic" w:hAnsi="Simplified Arabic" w:cs="Simplified Arabic"/>
          <w:b/>
          <w:bCs/>
          <w:sz w:val="24"/>
          <w:szCs w:val="24"/>
          <w:rtl/>
        </w:rPr>
        <w:t>51</w:t>
      </w:r>
      <w:bookmarkEnd w:id="5"/>
      <w:r w:rsidRPr="00B778E9">
        <w:rPr>
          <w:rFonts w:ascii="Simplified Arabic" w:hAnsi="Simplified Arabic" w:cs="Simplified Arabic"/>
          <w:b/>
          <w:bCs/>
          <w:sz w:val="24"/>
          <w:szCs w:val="24"/>
          <w:rtl/>
        </w:rPr>
        <w:t>-</w:t>
      </w:r>
      <w:r w:rsidRPr="00B778E9">
        <w:rPr>
          <w:rFonts w:ascii="Simplified Arabic" w:hAnsi="Simplified Arabic" w:cs="Simplified Arabic"/>
          <w:sz w:val="24"/>
          <w:szCs w:val="24"/>
          <w:rtl/>
        </w:rPr>
        <w:t xml:space="preserve"> لا يجهل المجمع أن الأزواج، الذين يريدون أن يحيوا حياة زوجية متناغمة، غالباً ما تعترضهم في عصرنا بعض ظروف الحياة فيجدون ذوات</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هم في حالة لا يتمكنون معها، أقله إلى حين، من أن يزيدوا عدد أولادهم؛ وحينئذ تصعب المحافظة على ممارسة الحب بأمانة وعلى الحياة المشتركة الكاملة. وحيث تنقطع الحياة الزوجية الحميمة، تتعرض</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الأمانة</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لل</w:t>
      </w:r>
      <w:r w:rsidRPr="00B778E9">
        <w:rPr>
          <w:rFonts w:ascii="Simplified Arabic" w:hAnsi="Simplified Arabic" w:cs="Simplified Arabic"/>
          <w:sz w:val="24"/>
          <w:szCs w:val="24"/>
          <w:rtl/>
          <w:lang w:bidi="ar-KW"/>
        </w:rPr>
        <w:t>أ</w:t>
      </w:r>
      <w:r w:rsidRPr="00B778E9">
        <w:rPr>
          <w:rFonts w:ascii="Simplified Arabic" w:hAnsi="Simplified Arabic" w:cs="Simplified Arabic"/>
          <w:sz w:val="24"/>
          <w:szCs w:val="24"/>
          <w:rtl/>
        </w:rPr>
        <w:t>خطار كما يتعرض خير البنين للتهلكة: ففي هذه الحالة، يحد</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ق الخطر بتربية الأولاد وتنقص الشجاعة الضرورية لقبول أولاد آخرين فيما بعد. </w:t>
      </w:r>
      <w:r w:rsidRPr="00B778E9">
        <w:rPr>
          <w:rFonts w:ascii="Simplified Arabic" w:hAnsi="Simplified Arabic" w:cs="Simplified Arabic"/>
          <w:sz w:val="24"/>
          <w:szCs w:val="24"/>
          <w:rtl/>
        </w:rPr>
        <w:br/>
        <w:t xml:space="preserve">ومنهم من يجرؤون على تقديم الحلول الفاسدة لهذه المشاكل، حتى أنهم لا يترددون أمام القتل. لكن الكنيسة تذكّر أنه ما من تناقض حق، بين الشرائع الإلهية التي تسود إعطاء الحياة، وبين الشرائع التي تشجع الحب الزوجي الحقيقي. </w:t>
      </w:r>
      <w:r w:rsidRPr="00B778E9">
        <w:rPr>
          <w:rFonts w:ascii="Simplified Arabic" w:hAnsi="Simplified Arabic" w:cs="Simplified Arabic"/>
          <w:sz w:val="24"/>
          <w:szCs w:val="24"/>
          <w:rtl/>
        </w:rPr>
        <w:br/>
        <w:t>فالله، سيد</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الحياة، عهد إلى البشر بخدمة الحياة الشريفة، على أن يضطلع الإنسان بها بطريقة</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تليق به. فتجب إذاً المحافظة على الحياة منذ الحبل وبعناية</w:t>
      </w:r>
      <w:r w:rsidRPr="00B778E9">
        <w:rPr>
          <w:rFonts w:ascii="Simplified Arabic" w:hAnsi="Simplified Arabic" w:cs="Simplified Arabic"/>
          <w:sz w:val="24"/>
          <w:szCs w:val="24"/>
          <w:rtl/>
          <w:lang w:bidi="ar-KW"/>
        </w:rPr>
        <w:t xml:space="preserve">ٍ </w:t>
      </w:r>
      <w:r w:rsidRPr="00B778E9">
        <w:rPr>
          <w:rFonts w:ascii="Simplified Arabic" w:hAnsi="Simplified Arabic" w:cs="Simplified Arabic"/>
          <w:sz w:val="24"/>
          <w:szCs w:val="24"/>
          <w:rtl/>
        </w:rPr>
        <w:t>قصوى: فالإجهاض</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وقتل</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الأجنّة جرائم</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فظيعة. إن الطاقة الجنسية التي يتميز بها الإنسان والقوة البشرية على الولادة، تجعلانه يفوق إلى حد</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بعيد كل طبقات الحياة السفلى. ينتج عن ذلك أن الأفعال الخاصة بالحياة الزوجية، إذا تُممت وفقاً للكرامة الإنسانية الحقيقية، يجب أن تحاط هي أيضاً باحترام كبير. وعندما يتعلق الأمر بالتوفيق بين الحب الزوجي، وإعطاء</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الحياة بكامل المسؤولية، فآداب التصرفات لا ترتبط بإخلاص النية فقط، ولا بتقدير الدوافع، بل يجب أن تحدد </w:t>
      </w:r>
      <w:r w:rsidRPr="00B778E9">
        <w:rPr>
          <w:rFonts w:ascii="Simplified Arabic" w:hAnsi="Simplified Arabic" w:cs="Simplified Arabic"/>
          <w:sz w:val="24"/>
          <w:szCs w:val="24"/>
          <w:rtl/>
        </w:rPr>
        <w:lastRenderedPageBreak/>
        <w:t>وفقاً لمقاييس</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موضوعية، تستمد من طبيعة الشخص ذاته ومن أعماله، مقاييس</w:t>
      </w:r>
      <w:r w:rsidRPr="00B778E9">
        <w:rPr>
          <w:rFonts w:ascii="Simplified Arabic" w:hAnsi="Simplified Arabic" w:cs="Simplified Arabic"/>
          <w:sz w:val="24"/>
          <w:szCs w:val="24"/>
          <w:rtl/>
          <w:lang w:bidi="ar-KW"/>
        </w:rPr>
        <w:t>َ تُحترم</w:t>
      </w:r>
      <w:r w:rsidRPr="00B778E9">
        <w:rPr>
          <w:rFonts w:ascii="Simplified Arabic" w:hAnsi="Simplified Arabic" w:cs="Simplified Arabic"/>
          <w:sz w:val="24"/>
          <w:szCs w:val="24"/>
          <w:rtl/>
        </w:rPr>
        <w:t>، في إطار من الحب الحقيقي، المعنى الكلي للعطاء المتبادل ولتناسل على مستوى الإنسان. وهذا لَمستحيل إن لم تُمارس فضيلة العفة بقلب</w:t>
      </w:r>
      <w:r w:rsidRPr="00B778E9">
        <w:rPr>
          <w:rFonts w:ascii="Simplified Arabic" w:hAnsi="Simplified Arabic" w:cs="Simplified Arabic"/>
          <w:sz w:val="24"/>
          <w:szCs w:val="24"/>
          <w:rtl/>
          <w:lang w:bidi="ar-KW"/>
        </w:rPr>
        <w:t xml:space="preserve">ٍ </w:t>
      </w:r>
      <w:r w:rsidRPr="00B778E9">
        <w:rPr>
          <w:rFonts w:ascii="Simplified Arabic" w:hAnsi="Simplified Arabic" w:cs="Simplified Arabic"/>
          <w:sz w:val="24"/>
          <w:szCs w:val="24"/>
          <w:rtl/>
        </w:rPr>
        <w:t xml:space="preserve">مستقيم. وفي ما يختص بتنظيم النسل، لا يسمح لأبناء الكنيسة الأوفياء لهذه المبادىء، أن يسلكوا طرقاً تتنكر لها سلطة الكنيسة التعليمية في شرحها للشريعة الإلهية. </w:t>
      </w:r>
      <w:r w:rsidRPr="00B778E9">
        <w:rPr>
          <w:rFonts w:ascii="Simplified Arabic" w:hAnsi="Simplified Arabic" w:cs="Simplified Arabic"/>
          <w:sz w:val="24"/>
          <w:szCs w:val="24"/>
          <w:rtl/>
        </w:rPr>
        <w:br/>
        <w:t>ومن جهة أخرى، فليعلم الجميع صراحة أن الحياة البشرية ومهمة إعطائها، لا تنحصران في آفاق هذا العالم، كما أنهما لا تجدان فيه أبعادهما الكاملة ولا معناه</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ما الكامل؛ إنما يجب أن نربط</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ه</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ما بمصير البشر الأبدي. </w:t>
      </w:r>
      <w:r w:rsidRPr="00B778E9">
        <w:rPr>
          <w:rFonts w:ascii="Simplified Arabic" w:hAnsi="Simplified Arabic" w:cs="Simplified Arabic"/>
          <w:sz w:val="24"/>
          <w:szCs w:val="24"/>
          <w:rtl/>
        </w:rPr>
        <w:br/>
      </w:r>
      <w:r w:rsidRPr="00B778E9">
        <w:rPr>
          <w:rFonts w:ascii="Simplified Arabic" w:hAnsi="Simplified Arabic" w:cs="Simplified Arabic"/>
          <w:sz w:val="24"/>
          <w:szCs w:val="24"/>
          <w:rtl/>
        </w:rPr>
        <w:br/>
      </w:r>
      <w:r w:rsidRPr="00B778E9">
        <w:rPr>
          <w:rFonts w:ascii="Simplified Arabic" w:hAnsi="Simplified Arabic" w:cs="Simplified Arabic"/>
          <w:b/>
          <w:bCs/>
          <w:sz w:val="24"/>
          <w:szCs w:val="24"/>
          <w:rtl/>
        </w:rPr>
        <w:t>تقييم الزواج والعائلة منوط بالجميع</w:t>
      </w:r>
      <w:r w:rsidRPr="00B778E9">
        <w:rPr>
          <w:rFonts w:ascii="Simplified Arabic" w:hAnsi="Simplified Arabic" w:cs="Simplified Arabic"/>
          <w:b/>
          <w:bCs/>
          <w:sz w:val="24"/>
          <w:szCs w:val="24"/>
          <w:rtl/>
        </w:rPr>
        <w:br/>
      </w:r>
      <w:bookmarkStart w:id="6" w:name="52"/>
      <w:r w:rsidRPr="00B778E9">
        <w:rPr>
          <w:rFonts w:ascii="Simplified Arabic" w:hAnsi="Simplified Arabic" w:cs="Simplified Arabic"/>
          <w:b/>
          <w:bCs/>
          <w:sz w:val="24"/>
          <w:szCs w:val="24"/>
          <w:rtl/>
        </w:rPr>
        <w:t>52</w:t>
      </w:r>
      <w:bookmarkEnd w:id="6"/>
      <w:r w:rsidRPr="00B778E9">
        <w:rPr>
          <w:rFonts w:ascii="Simplified Arabic" w:hAnsi="Simplified Arabic" w:cs="Simplified Arabic"/>
          <w:b/>
          <w:bCs/>
          <w:sz w:val="24"/>
          <w:szCs w:val="24"/>
          <w:rtl/>
        </w:rPr>
        <w:t>-</w:t>
      </w:r>
      <w:r w:rsidRPr="00B778E9">
        <w:rPr>
          <w:rFonts w:ascii="Simplified Arabic" w:hAnsi="Simplified Arabic" w:cs="Simplified Arabic"/>
          <w:sz w:val="24"/>
          <w:szCs w:val="24"/>
          <w:rtl/>
        </w:rPr>
        <w:t xml:space="preserve"> إن العائلة هي، نوعاً ما، لمدرسة غنى إنساني. ولكي تستطيع أن تبلغ كمال</w:t>
      </w:r>
      <w:r w:rsidRPr="00B778E9">
        <w:rPr>
          <w:rFonts w:ascii="Simplified Arabic" w:hAnsi="Simplified Arabic" w:cs="Simplified Arabic"/>
          <w:sz w:val="24"/>
          <w:szCs w:val="24"/>
          <w:rtl/>
          <w:lang w:bidi="ar-KW"/>
        </w:rPr>
        <w:t xml:space="preserve">َ </w:t>
      </w:r>
      <w:r w:rsidRPr="00B778E9">
        <w:rPr>
          <w:rFonts w:ascii="Simplified Arabic" w:hAnsi="Simplified Arabic" w:cs="Simplified Arabic"/>
          <w:sz w:val="24"/>
          <w:szCs w:val="24"/>
          <w:rtl/>
        </w:rPr>
        <w:t>حياتها ورسالتها، تقضي بإتحاد النفوس إتحاداً مطبوعاً بالحب وبوضع الزوجين أفكار</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هما تحت تصرف بعضهما، وبتعاون الوالدين تعاوناً واعياً في تربية الأبناء. </w:t>
      </w:r>
      <w:r w:rsidRPr="00B778E9">
        <w:rPr>
          <w:rFonts w:ascii="Simplified Arabic" w:hAnsi="Simplified Arabic" w:cs="Simplified Arabic"/>
          <w:sz w:val="24"/>
          <w:szCs w:val="24"/>
          <w:rtl/>
        </w:rPr>
        <w:br/>
        <w:t>إن حضور الآب حضوراً فعالاً له أهمية بالغة التنشئة؛ كما أنه من اللازم أن يوفر للأم بأن تعتني بعيلتها دون أن يهمل مع ذلك تقدم المرأة الإجتماعية المشروع. لأن الأولاد، وخاصة الأحداث، هم بأشد الحاجة إليها. فليترب</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الأولاد بطريقة</w:t>
      </w:r>
      <w:r w:rsidRPr="00B778E9">
        <w:rPr>
          <w:rFonts w:ascii="Simplified Arabic" w:hAnsi="Simplified Arabic" w:cs="Simplified Arabic"/>
          <w:sz w:val="24"/>
          <w:szCs w:val="24"/>
          <w:rtl/>
          <w:lang w:bidi="ar-KW"/>
        </w:rPr>
        <w:t xml:space="preserve">ٍ </w:t>
      </w:r>
      <w:r w:rsidRPr="00B778E9">
        <w:rPr>
          <w:rFonts w:ascii="Simplified Arabic" w:hAnsi="Simplified Arabic" w:cs="Simplified Arabic"/>
          <w:sz w:val="24"/>
          <w:szCs w:val="24"/>
          <w:rtl/>
        </w:rPr>
        <w:t>يستطيعون معها، متى أصبحوا بالغين وواعين تماماً مسؤولياتهم، أن يتبعوا دعوت</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هم بما فيها الدعوة الدينية، ويختاروا نمط حياتهم. ولكي يستطيعوا، إذا تزوجوا، أن يؤسسوا عائلتهم بالذات ضمن</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أوضاع</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أدبية</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وإجتماعية وإقتصادية مؤاتية. إن الحق يعود للوالدين أو الأوصياء في إرشاد الشبان بنصائح</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حكيمة، عندما يريدون تأسيس عائلة؛ وإن الشبان ليصغون إليهم بارتياح، شرط أن يسهروا على ألاّ يضغطوا عليهم بطريقة مباشرة أو غير مباشرة، تدفعهم إلى الزواج وإختيار رفيق حياتهم. </w:t>
      </w:r>
      <w:r w:rsidRPr="00B778E9">
        <w:rPr>
          <w:rFonts w:ascii="Simplified Arabic" w:hAnsi="Simplified Arabic" w:cs="Simplified Arabic"/>
          <w:sz w:val="24"/>
          <w:szCs w:val="24"/>
          <w:rtl/>
        </w:rPr>
        <w:br/>
        <w:t>وهكذا تكون العائلة أساس المجتمع، لأنها المكان الذي تجتمع فيه عدة أجيال، يتعاونون ليكسبوا حكمة</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أوسع، فتتناغم حقوق</w:t>
      </w:r>
      <w:r w:rsidRPr="00B778E9">
        <w:rPr>
          <w:rFonts w:ascii="Simplified Arabic" w:hAnsi="Simplified Arabic" w:cs="Simplified Arabic"/>
          <w:sz w:val="24"/>
          <w:szCs w:val="24"/>
          <w:rtl/>
          <w:lang w:bidi="ar-KW"/>
        </w:rPr>
        <w:t xml:space="preserve">ُ </w:t>
      </w:r>
      <w:r w:rsidRPr="00B778E9">
        <w:rPr>
          <w:rFonts w:ascii="Simplified Arabic" w:hAnsi="Simplified Arabic" w:cs="Simplified Arabic"/>
          <w:sz w:val="24"/>
          <w:szCs w:val="24"/>
          <w:rtl/>
        </w:rPr>
        <w:t>الأشخاص مع سائر متطلبات الحياة الإجتماعية. ولهذا السبب، إنه من واجب كل</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الذين لهم تأثير على الجماعات أو فئات المجتمع، أن يجتهدوا بطريقة</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فعّالة لتقييم الزواج والعائلة. ولتعتبر السلطة المدنية أنه لَواجبٌ مقدس</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الأقرار بطبيعتهما الحقة، وحمايتهما، وتقدمهما، والدفاع عن الآداب العامة والتشجيع على </w:t>
      </w:r>
      <w:r w:rsidRPr="00B778E9">
        <w:rPr>
          <w:rFonts w:ascii="Simplified Arabic" w:hAnsi="Simplified Arabic" w:cs="Simplified Arabic"/>
          <w:sz w:val="24"/>
          <w:szCs w:val="24"/>
          <w:rtl/>
          <w:lang w:bidi="ar-KW"/>
        </w:rPr>
        <w:t>ا</w:t>
      </w:r>
      <w:r w:rsidRPr="00B778E9">
        <w:rPr>
          <w:rFonts w:ascii="Simplified Arabic" w:hAnsi="Simplified Arabic" w:cs="Simplified Arabic"/>
          <w:sz w:val="24"/>
          <w:szCs w:val="24"/>
          <w:rtl/>
        </w:rPr>
        <w:t>زدهار العائلات. إنه من الواجب أن يضمن للآباء الحق في إيلاد البنين والحق في تربيتهم ضمن العائلة. وإنه ليجب أن يحافظ</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أيضاً التشريع البعيد النظر والمبادرات المختلفة على أولئك الذين </w:t>
      </w:r>
      <w:r w:rsidRPr="00B778E9">
        <w:rPr>
          <w:rFonts w:ascii="Simplified Arabic" w:hAnsi="Simplified Arabic" w:cs="Simplified Arabic"/>
          <w:sz w:val="24"/>
          <w:szCs w:val="24"/>
          <w:rtl/>
          <w:lang w:bidi="ar-KW"/>
        </w:rPr>
        <w:t>حُرِ</w:t>
      </w:r>
      <w:r w:rsidRPr="00B778E9">
        <w:rPr>
          <w:rFonts w:ascii="Simplified Arabic" w:hAnsi="Simplified Arabic" w:cs="Simplified Arabic"/>
          <w:sz w:val="24"/>
          <w:szCs w:val="24"/>
          <w:rtl/>
        </w:rPr>
        <w:t xml:space="preserve">موا لسوء الحظ من العائلة، ويوفر لهم العون اللازم. </w:t>
      </w:r>
      <w:r w:rsidRPr="00B778E9">
        <w:rPr>
          <w:rFonts w:ascii="Simplified Arabic" w:hAnsi="Simplified Arabic" w:cs="Simplified Arabic"/>
          <w:sz w:val="24"/>
          <w:szCs w:val="24"/>
          <w:rtl/>
        </w:rPr>
        <w:br/>
        <w:t>على المسيحيين أن يستغلوا الوقت الحاضر، ويميزوا ما هو أبدي مما يتغير فيعملوا على تقييم الزواج والعيلة. ويقومون بذلك إذ يؤدون الشهادة بحياتهم الشخصية، ويعملون باتفاق مع كل الناس ذوي الإرادة الصالحة. وهكذا تبتعد الصعوبات فيقومون بسد حاجات العيلة، ويوفرون لها المنافع التي تليق بالأزمنة الجديدة. ولبلوغ هذه الغاية سوف يكون حس</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المؤمنين المسيحي وضمير الناس الأدبي المستقيم وحكمة الذين ينكبّون على العلوم المقدسة وكفاءتهم، سيكون كل ذلك عوناً كبيراً. </w:t>
      </w:r>
      <w:r w:rsidRPr="00B778E9">
        <w:rPr>
          <w:rFonts w:ascii="Simplified Arabic" w:hAnsi="Simplified Arabic" w:cs="Simplified Arabic"/>
          <w:sz w:val="24"/>
          <w:szCs w:val="24"/>
          <w:rtl/>
        </w:rPr>
        <w:br/>
        <w:t xml:space="preserve">إن </w:t>
      </w:r>
      <w:r w:rsidRPr="00B778E9">
        <w:rPr>
          <w:rFonts w:ascii="Simplified Arabic" w:hAnsi="Simplified Arabic" w:cs="Simplified Arabic"/>
          <w:sz w:val="24"/>
          <w:szCs w:val="24"/>
          <w:rtl/>
          <w:lang w:bidi="ar-KW"/>
        </w:rPr>
        <w:t>الإ</w:t>
      </w:r>
      <w:r w:rsidRPr="00B778E9">
        <w:rPr>
          <w:rFonts w:ascii="Simplified Arabic" w:hAnsi="Simplified Arabic" w:cs="Simplified Arabic"/>
          <w:sz w:val="24"/>
          <w:szCs w:val="24"/>
          <w:rtl/>
        </w:rPr>
        <w:t>ختصاصيين في العلوم، لا سيما العلوم الحياتية والطبية والإجتماعية والنفسانية، يستطيعون أن يعملوا كثيراً في سبيل الزواج والعيلة وسلام الضمائر، إذا إجتهدوا في توضيح</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أكبر لمختلف</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الأوضاع التي تساعد على تنظيم النسل البشري تنظيماً </w:t>
      </w:r>
      <w:r w:rsidRPr="00B778E9">
        <w:rPr>
          <w:rFonts w:ascii="Simplified Arabic" w:hAnsi="Simplified Arabic" w:cs="Simplified Arabic"/>
          <w:sz w:val="24"/>
          <w:szCs w:val="24"/>
          <w:rtl/>
        </w:rPr>
        <w:lastRenderedPageBreak/>
        <w:t xml:space="preserve">صحيحاً، وذلك عندما تتقارب دروسهم في نتائجها. </w:t>
      </w:r>
      <w:r w:rsidRPr="00B778E9">
        <w:rPr>
          <w:rFonts w:ascii="Simplified Arabic" w:hAnsi="Simplified Arabic" w:cs="Simplified Arabic"/>
          <w:sz w:val="24"/>
          <w:szCs w:val="24"/>
          <w:rtl/>
        </w:rPr>
        <w:br/>
        <w:t>إنه لمن إختصاص الكهنة، الذين اطلعوا اطلاعاً وافياً على الشؤون العائلية، أن يعضدوا دعوة الأزواج في حياتهم الزوجية والعيلية بمختلف الوسائل الرعوية، بالتبشير بكلام الله، وبالعبادة الطقسية أو بسائر المعونات الروحية. عليهم أن يقوو</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هم بلطف وصبر في صعوباتهم، وأن يشددوا عزائمهم بمحبة</w:t>
      </w:r>
      <w:r w:rsidRPr="00B778E9">
        <w:rPr>
          <w:rFonts w:ascii="Simplified Arabic" w:hAnsi="Simplified Arabic" w:cs="Simplified Arabic"/>
          <w:sz w:val="24"/>
          <w:szCs w:val="24"/>
          <w:rtl/>
          <w:lang w:bidi="ar-KW"/>
        </w:rPr>
        <w:t xml:space="preserve">ٍ </w:t>
      </w:r>
      <w:r w:rsidRPr="00B778E9">
        <w:rPr>
          <w:rFonts w:ascii="Simplified Arabic" w:hAnsi="Simplified Arabic" w:cs="Simplified Arabic"/>
          <w:sz w:val="24"/>
          <w:szCs w:val="24"/>
          <w:rtl/>
        </w:rPr>
        <w:t>حتى يُنشئوا عائلات</w:t>
      </w:r>
      <w:r w:rsidRPr="00B778E9">
        <w:rPr>
          <w:rFonts w:ascii="Simplified Arabic" w:hAnsi="Simplified Arabic" w:cs="Simplified Arabic"/>
          <w:sz w:val="24"/>
          <w:szCs w:val="24"/>
          <w:rtl/>
          <w:lang w:bidi="ar-KW"/>
        </w:rPr>
        <w:t>ٍ</w:t>
      </w:r>
      <w:r w:rsidRPr="00B778E9">
        <w:rPr>
          <w:rFonts w:ascii="Simplified Arabic" w:hAnsi="Simplified Arabic" w:cs="Simplified Arabic"/>
          <w:sz w:val="24"/>
          <w:szCs w:val="24"/>
          <w:rtl/>
        </w:rPr>
        <w:t xml:space="preserve"> يشع حقاً منها النور.</w:t>
      </w:r>
      <w:r w:rsidRPr="00B778E9">
        <w:rPr>
          <w:rFonts w:ascii="Simplified Arabic" w:hAnsi="Simplified Arabic" w:cs="Simplified Arabic"/>
          <w:sz w:val="24"/>
          <w:szCs w:val="24"/>
          <w:rtl/>
        </w:rPr>
        <w:br/>
        <w:t xml:space="preserve">ولْتجتهدْ الحركات المختلفة، خاصة المنظمات العيلية، بالتعليم والعمل، في تثبيت الشبان والأزواج، لا سيما المتزوجين حديثاً، وأن ينشئوهم على الحياة العيلية والإجتماعية والرسولية. </w:t>
      </w:r>
      <w:r w:rsidRPr="00B778E9">
        <w:rPr>
          <w:rFonts w:ascii="Simplified Arabic" w:hAnsi="Simplified Arabic" w:cs="Simplified Arabic"/>
          <w:sz w:val="24"/>
          <w:szCs w:val="24"/>
          <w:rtl/>
        </w:rPr>
        <w:br/>
        <w:t>وأخيراً فليتحد الأزواج أنفسهم بالحب عينه وبالتفكير عينه وبالقداسة المتبادلة، هم الذين خُلقوا على صورة الإله الحي وأقيموا في نظام أشخاص أصيل. فيصبحوا على غرار المسيح، مبدأ الحياة، ومن خلال أفراح دعوتهم وتضحياتها بالأمانة لحبهم، شهوداً لسر المحبة الذي كشف عنه السيد المسيح للعالم بموته وقيامته.</w:t>
      </w:r>
    </w:p>
    <w:p w:rsidR="00261BFC" w:rsidRDefault="00261BFC" w:rsidP="00261BFC">
      <w:pPr>
        <w:bidi/>
        <w:rPr>
          <w:sz w:val="28"/>
          <w:szCs w:val="28"/>
          <w:rtl/>
          <w:lang w:bidi="ar-SY"/>
        </w:rPr>
      </w:pPr>
      <w:r w:rsidRPr="007E0109">
        <w:rPr>
          <w:rFonts w:hint="cs"/>
          <w:sz w:val="28"/>
          <w:szCs w:val="28"/>
          <w:rtl/>
          <w:lang w:bidi="ar-SY"/>
        </w:rPr>
        <w:t>د</w:t>
      </w:r>
      <w:r>
        <w:rPr>
          <w:rFonts w:hint="cs"/>
          <w:sz w:val="28"/>
          <w:szCs w:val="28"/>
          <w:rtl/>
          <w:lang w:bidi="ar-SY"/>
        </w:rPr>
        <w:t xml:space="preserve">ستور عقائدي في </w:t>
      </w:r>
      <w:r w:rsidRPr="00FE6D51">
        <w:rPr>
          <w:rFonts w:asciiTheme="minorBidi" w:hAnsiTheme="minorBidi"/>
          <w:sz w:val="28"/>
          <w:szCs w:val="28"/>
          <w:rtl/>
          <w:lang w:bidi="ar-SY"/>
        </w:rPr>
        <w:t>الكنيسة</w:t>
      </w:r>
      <w:r>
        <w:rPr>
          <w:rFonts w:hint="cs"/>
          <w:sz w:val="28"/>
          <w:szCs w:val="28"/>
          <w:rtl/>
          <w:lang w:bidi="ar-SY"/>
        </w:rPr>
        <w:t xml:space="preserve"> (ك) "نور الامم" عدد 11</w:t>
      </w:r>
    </w:p>
    <w:p w:rsidR="00261BFC" w:rsidRDefault="00261BFC" w:rsidP="00261BFC">
      <w:pPr>
        <w:bidi/>
        <w:rPr>
          <w:sz w:val="28"/>
          <w:szCs w:val="28"/>
          <w:lang w:bidi="ar-SY"/>
        </w:rPr>
      </w:pPr>
      <w:r>
        <w:rPr>
          <w:rFonts w:hint="cs"/>
          <w:sz w:val="28"/>
          <w:szCs w:val="28"/>
          <w:rtl/>
          <w:lang w:bidi="ar-SY"/>
        </w:rPr>
        <w:t>ممارسة الكهنوت العام في الأسرار</w:t>
      </w:r>
    </w:p>
    <w:p w:rsidR="00261BFC" w:rsidRDefault="00261BFC" w:rsidP="00261BFC">
      <w:pPr>
        <w:bidi/>
        <w:rPr>
          <w:rFonts w:ascii="Arial" w:hAnsi="Arial" w:cs="Arial"/>
          <w:color w:val="000000"/>
          <w:sz w:val="28"/>
          <w:szCs w:val="28"/>
          <w:shd w:val="clear" w:color="auto" w:fill="FFFFFF"/>
          <w:rtl/>
        </w:rPr>
      </w:pPr>
      <w:r>
        <w:rPr>
          <w:rStyle w:val="apple-converted-space"/>
          <w:rFonts w:ascii="Tahoma" w:hAnsi="Tahoma" w:cs="Tahoma"/>
          <w:color w:val="000000"/>
          <w:sz w:val="18"/>
          <w:szCs w:val="18"/>
          <w:shd w:val="clear" w:color="auto" w:fill="FFFFFF"/>
        </w:rPr>
        <w:t> </w:t>
      </w:r>
      <w:r>
        <w:rPr>
          <w:rStyle w:val="apple-converted-space"/>
          <w:rFonts w:ascii="Tahoma" w:hAnsi="Tahoma" w:cs="Tahoma" w:hint="cs"/>
          <w:color w:val="000000"/>
          <w:sz w:val="18"/>
          <w:szCs w:val="18"/>
          <w:shd w:val="clear" w:color="auto" w:fill="FFFFFF"/>
          <w:rtl/>
          <w:lang w:bidi="ar-LB"/>
        </w:rPr>
        <w:t>...</w:t>
      </w:r>
      <w:r w:rsidRPr="00FE6D51">
        <w:rPr>
          <w:rFonts w:ascii="Arial" w:hAnsi="Arial" w:cs="Arial"/>
          <w:color w:val="000000"/>
          <w:sz w:val="28"/>
          <w:szCs w:val="28"/>
          <w:shd w:val="clear" w:color="auto" w:fill="FFFFFF"/>
          <w:rtl/>
        </w:rPr>
        <w:t xml:space="preserve">وبقوة سر الزواج الذي يؤهلهم ليرمزوا عن سر الوحدة والحب الخصب المتبادل بين المسيح والكنيسة ويشتركون فيه (راجع افسس 5/ 32)، يتعاون الأزواج المسيحيون على تقديس الحياة الزوجية بتقبلهم الأولاد وتربيتهم. </w:t>
      </w:r>
    </w:p>
    <w:p w:rsidR="00261BFC" w:rsidRDefault="00261BFC" w:rsidP="00261BFC">
      <w:pPr>
        <w:bidi/>
        <w:rPr>
          <w:rFonts w:ascii="Arial" w:hAnsi="Arial" w:cs="Arial"/>
          <w:color w:val="000000"/>
          <w:sz w:val="28"/>
          <w:szCs w:val="28"/>
          <w:shd w:val="clear" w:color="auto" w:fill="FFFFFF"/>
          <w:rtl/>
        </w:rPr>
      </w:pPr>
      <w:r w:rsidRPr="00FE6D51">
        <w:rPr>
          <w:rFonts w:ascii="Arial" w:hAnsi="Arial" w:cs="Arial"/>
          <w:color w:val="000000"/>
          <w:sz w:val="28"/>
          <w:szCs w:val="28"/>
          <w:shd w:val="clear" w:color="auto" w:fill="FFFFFF"/>
          <w:rtl/>
        </w:rPr>
        <w:t xml:space="preserve">ولهم في حالتهم هذه وعلى مستواهم، المواهب الخاصة في شعب الله (راجع 1 كور </w:t>
      </w:r>
      <w:r>
        <w:rPr>
          <w:rFonts w:ascii="Arial" w:hAnsi="Arial" w:cs="Arial" w:hint="cs"/>
          <w:color w:val="000000"/>
          <w:sz w:val="28"/>
          <w:szCs w:val="28"/>
          <w:shd w:val="clear" w:color="auto" w:fill="FFFFFF"/>
          <w:rtl/>
        </w:rPr>
        <w:t>7</w:t>
      </w:r>
      <w:r w:rsidRPr="00FE6D51">
        <w:rPr>
          <w:rFonts w:ascii="Arial" w:hAnsi="Arial" w:cs="Arial"/>
          <w:color w:val="000000"/>
          <w:sz w:val="28"/>
          <w:szCs w:val="28"/>
          <w:shd w:val="clear" w:color="auto" w:fill="FFFFFF"/>
          <w:rtl/>
        </w:rPr>
        <w:t xml:space="preserve"> / 7</w:t>
      </w:r>
      <w:r>
        <w:rPr>
          <w:rFonts w:ascii="Arial" w:hAnsi="Arial" w:cs="Arial" w:hint="cs"/>
          <w:color w:val="000000"/>
          <w:sz w:val="28"/>
          <w:szCs w:val="28"/>
          <w:shd w:val="clear" w:color="auto" w:fill="FFFFFF"/>
          <w:rtl/>
        </w:rPr>
        <w:t>)</w:t>
      </w:r>
      <w:r w:rsidRPr="00FE6D51">
        <w:rPr>
          <w:rFonts w:ascii="Arial" w:hAnsi="Arial" w:cs="Arial"/>
          <w:color w:val="000000"/>
          <w:sz w:val="28"/>
          <w:szCs w:val="28"/>
          <w:shd w:val="clear" w:color="auto" w:fill="FFFFFF"/>
        </w:rPr>
        <w:t xml:space="preserve">. </w:t>
      </w:r>
    </w:p>
    <w:p w:rsidR="00261BFC" w:rsidRDefault="00261BFC" w:rsidP="00261BFC">
      <w:pPr>
        <w:bidi/>
        <w:rPr>
          <w:rFonts w:ascii="Arial" w:hAnsi="Arial" w:cs="Arial"/>
          <w:color w:val="000000"/>
          <w:sz w:val="28"/>
          <w:szCs w:val="28"/>
          <w:shd w:val="clear" w:color="auto" w:fill="FFFFFF"/>
          <w:rtl/>
        </w:rPr>
      </w:pPr>
      <w:r w:rsidRPr="00FE6D51">
        <w:rPr>
          <w:rFonts w:ascii="Arial" w:hAnsi="Arial" w:cs="Arial"/>
          <w:color w:val="000000"/>
          <w:sz w:val="28"/>
          <w:szCs w:val="28"/>
          <w:shd w:val="clear" w:color="auto" w:fill="FFFFFF"/>
          <w:rtl/>
        </w:rPr>
        <w:t xml:space="preserve">وعن اتحادهم تنبثق العائلة حيث يولد أعضاء المجتمع البشري الجدد الذين يصبحون بالعماد وبنعمة الروح القدس أبناء الله، وهكذا يدوم شعب الله إلى مدى الدهور. </w:t>
      </w:r>
    </w:p>
    <w:p w:rsidR="00261BFC" w:rsidRDefault="00261BFC" w:rsidP="00261BFC">
      <w:pPr>
        <w:bidi/>
        <w:rPr>
          <w:rFonts w:ascii="Arial" w:hAnsi="Arial" w:cs="Arial"/>
          <w:color w:val="000000"/>
          <w:sz w:val="28"/>
          <w:szCs w:val="28"/>
          <w:shd w:val="clear" w:color="auto" w:fill="FFFFFF"/>
          <w:rtl/>
        </w:rPr>
      </w:pPr>
      <w:r w:rsidRPr="00FE6D51">
        <w:rPr>
          <w:rFonts w:ascii="Arial" w:hAnsi="Arial" w:cs="Arial"/>
          <w:color w:val="000000"/>
          <w:sz w:val="28"/>
          <w:szCs w:val="28"/>
          <w:shd w:val="clear" w:color="auto" w:fill="FFFFFF"/>
          <w:rtl/>
        </w:rPr>
        <w:t>ففي هذا البيت الذي هو شبه كنيسة، على الوالدين ان يكونوا لأولادهم بالقول والمثل مبشري الإيمان الأولين، وذلك خدمة لدعوة كل واحد منهم الخاصة، وبنوع اخص للدعوة المقدسة</w:t>
      </w:r>
      <w:r w:rsidRPr="00FE6D51">
        <w:rPr>
          <w:rFonts w:ascii="Arial" w:hAnsi="Arial" w:cs="Arial"/>
          <w:color w:val="000000"/>
          <w:sz w:val="28"/>
          <w:szCs w:val="28"/>
          <w:shd w:val="clear" w:color="auto" w:fill="FFFFFF"/>
        </w:rPr>
        <w:t>.</w:t>
      </w:r>
      <w:r w:rsidRPr="00FE6D51">
        <w:rPr>
          <w:rFonts w:ascii="Arial" w:hAnsi="Arial" w:cs="Arial"/>
          <w:color w:val="000000"/>
          <w:sz w:val="28"/>
          <w:szCs w:val="28"/>
        </w:rPr>
        <w:br/>
      </w:r>
      <w:r w:rsidRPr="00FE6D51">
        <w:rPr>
          <w:rFonts w:ascii="Arial" w:hAnsi="Arial" w:cs="Arial"/>
          <w:color w:val="000000"/>
          <w:sz w:val="28"/>
          <w:szCs w:val="28"/>
          <w:shd w:val="clear" w:color="auto" w:fill="FFFFFF"/>
          <w:rtl/>
        </w:rPr>
        <w:t>وإن كل المؤمنين بالمسيح المزودين بوسائل خلاصية غزيرة وعظيمة، أياً كان وضعهم وحالهم، يدعوهم الله، كل حسب طريقه، إلى قداسة تجد كمالها في الآب بالذات</w:t>
      </w:r>
      <w:r w:rsidRPr="00FE6D51">
        <w:rPr>
          <w:rFonts w:ascii="Arial" w:hAnsi="Arial" w:cs="Arial"/>
          <w:color w:val="000000"/>
          <w:sz w:val="28"/>
          <w:szCs w:val="28"/>
          <w:shd w:val="clear" w:color="auto" w:fill="FFFFFF"/>
        </w:rPr>
        <w:t>.</w:t>
      </w:r>
    </w:p>
    <w:p w:rsidR="00261BFC" w:rsidRPr="00B778E9" w:rsidRDefault="00261BFC" w:rsidP="00261BFC">
      <w:pPr>
        <w:bidi/>
        <w:spacing w:before="100" w:beforeAutospacing="1" w:after="100" w:afterAutospacing="1" w:line="240" w:lineRule="auto"/>
        <w:jc w:val="both"/>
        <w:rPr>
          <w:sz w:val="24"/>
          <w:szCs w:val="24"/>
        </w:rPr>
      </w:pPr>
      <w:bookmarkStart w:id="7" w:name="_GoBack"/>
      <w:bookmarkEnd w:id="7"/>
    </w:p>
    <w:p w:rsidR="003A713C" w:rsidRDefault="003A713C"/>
    <w:sectPr w:rsidR="003A713C" w:rsidSect="007122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AE2" w:rsidRDefault="009C2AE2" w:rsidP="005E7C4A">
      <w:pPr>
        <w:spacing w:after="0" w:line="240" w:lineRule="auto"/>
      </w:pPr>
      <w:r>
        <w:separator/>
      </w:r>
    </w:p>
  </w:endnote>
  <w:endnote w:type="continuationSeparator" w:id="1">
    <w:p w:rsidR="009C2AE2" w:rsidRDefault="009C2AE2" w:rsidP="005E7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8F" w:rsidRDefault="00D52E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3985"/>
      <w:docPartObj>
        <w:docPartGallery w:val="Page Numbers (Bottom of Page)"/>
        <w:docPartUnique/>
      </w:docPartObj>
    </w:sdtPr>
    <w:sdtContent>
      <w:p w:rsidR="0091378F" w:rsidRDefault="007F3E04">
        <w:pPr>
          <w:pStyle w:val="Footer"/>
          <w:jc w:val="center"/>
        </w:pPr>
        <w:r>
          <w:fldChar w:fldCharType="begin"/>
        </w:r>
        <w:r w:rsidR="00261BFC">
          <w:instrText xml:space="preserve"> PAGE   \* MERGEFORMAT </w:instrText>
        </w:r>
        <w:r>
          <w:fldChar w:fldCharType="separate"/>
        </w:r>
        <w:r w:rsidR="00D52E56">
          <w:rPr>
            <w:noProof/>
          </w:rPr>
          <w:t>1</w:t>
        </w:r>
        <w:r>
          <w:fldChar w:fldCharType="end"/>
        </w:r>
      </w:p>
    </w:sdtContent>
  </w:sdt>
  <w:p w:rsidR="0091378F" w:rsidRDefault="00D52E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8F" w:rsidRDefault="00D52E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AE2" w:rsidRDefault="009C2AE2" w:rsidP="005E7C4A">
      <w:pPr>
        <w:spacing w:after="0" w:line="240" w:lineRule="auto"/>
      </w:pPr>
      <w:r>
        <w:separator/>
      </w:r>
    </w:p>
  </w:footnote>
  <w:footnote w:type="continuationSeparator" w:id="1">
    <w:p w:rsidR="009C2AE2" w:rsidRDefault="009C2AE2" w:rsidP="005E7C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8F" w:rsidRDefault="00D52E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8F" w:rsidRDefault="00D52E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8F" w:rsidRDefault="00D52E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61BFC"/>
    <w:rsid w:val="00116ECA"/>
    <w:rsid w:val="00235ECA"/>
    <w:rsid w:val="00261BFC"/>
    <w:rsid w:val="003A713C"/>
    <w:rsid w:val="005E7C4A"/>
    <w:rsid w:val="007F3E04"/>
    <w:rsid w:val="009C2AE2"/>
    <w:rsid w:val="00BD782A"/>
    <w:rsid w:val="00CC210F"/>
    <w:rsid w:val="00D52E56"/>
    <w:rsid w:val="00FE1D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FC"/>
  </w:style>
  <w:style w:type="paragraph" w:styleId="Heading2">
    <w:name w:val="heading 2"/>
    <w:basedOn w:val="Normal"/>
    <w:next w:val="Normal"/>
    <w:link w:val="Heading2Char"/>
    <w:qFormat/>
    <w:rsid w:val="00261BFC"/>
    <w:pPr>
      <w:keepNext/>
      <w:spacing w:after="0" w:line="240" w:lineRule="auto"/>
      <w:jc w:val="both"/>
      <w:outlineLvl w:val="1"/>
    </w:pPr>
    <w:rPr>
      <w:rFonts w:ascii="Times New Roman" w:eastAsia="Times New Roman" w:hAnsi="Times New Roman" w:cs="Traditional Arabic"/>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1BFC"/>
    <w:rPr>
      <w:rFonts w:ascii="Times New Roman" w:eastAsia="Times New Roman" w:hAnsi="Times New Roman" w:cs="Traditional Arabic"/>
      <w:sz w:val="28"/>
      <w:szCs w:val="28"/>
      <w:lang w:val="fr-FR"/>
    </w:rPr>
  </w:style>
  <w:style w:type="paragraph" w:styleId="Header">
    <w:name w:val="header"/>
    <w:basedOn w:val="Normal"/>
    <w:link w:val="HeaderChar"/>
    <w:uiPriority w:val="99"/>
    <w:semiHidden/>
    <w:unhideWhenUsed/>
    <w:rsid w:val="00261B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BFC"/>
  </w:style>
  <w:style w:type="paragraph" w:styleId="Footer">
    <w:name w:val="footer"/>
    <w:basedOn w:val="Normal"/>
    <w:link w:val="FooterChar"/>
    <w:uiPriority w:val="99"/>
    <w:unhideWhenUsed/>
    <w:rsid w:val="00261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BFC"/>
  </w:style>
  <w:style w:type="character" w:customStyle="1" w:styleId="apple-converted-space">
    <w:name w:val="apple-converted-space"/>
    <w:basedOn w:val="DefaultParagraphFont"/>
    <w:rsid w:val="00261B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2317</Words>
  <Characters>13208</Characters>
  <Application>Microsoft Office Word</Application>
  <DocSecurity>0</DocSecurity>
  <Lines>110</Lines>
  <Paragraphs>30</Paragraphs>
  <ScaleCrop>false</ScaleCrop>
  <Company>xp</Company>
  <LinksUpToDate>false</LinksUpToDate>
  <CharactersWithSpaces>15495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5</cp:revision>
  <dcterms:created xsi:type="dcterms:W3CDTF">2015-04-01T05:40:00Z</dcterms:created>
  <dcterms:modified xsi:type="dcterms:W3CDTF">2015-07-20T07:24:00Z</dcterms:modified>
</cp:coreProperties>
</file>